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071" w:rsidRPr="002E04D9" w:rsidRDefault="00EA3EF7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4D9">
        <w:rPr>
          <w:rFonts w:ascii="Times New Roman" w:hAnsi="Times New Roman" w:cs="Times New Roman"/>
          <w:b/>
          <w:sz w:val="24"/>
          <w:szCs w:val="24"/>
        </w:rPr>
        <w:t>KOLEKTÍVNA ZMLUVA VYŠŠIEHO STUPŇA</w:t>
      </w:r>
    </w:p>
    <w:p w:rsidR="00EA3EF7" w:rsidRDefault="00386BC9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 ZAMESTNÁVATEĎOV, KTORÍ PRI ODMEŇOVANÍ</w:t>
      </w:r>
    </w:p>
    <w:p w:rsidR="00386BC9" w:rsidRDefault="00386BC9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POSTUPUJÚ PODĽA ZÁKONA</w:t>
      </w:r>
    </w:p>
    <w:p w:rsidR="00386BC9" w:rsidRDefault="00386BC9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Č. 553/2003 Z. z. O ODMEŇOVANÍ NIEKTORÝCH</w:t>
      </w:r>
    </w:p>
    <w:p w:rsidR="00386BC9" w:rsidRPr="002E04D9" w:rsidRDefault="00386BC9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ZAMESTNANCOV PRI VÝKONE PRÁCE VO VEREJNOM</w:t>
      </w:r>
    </w:p>
    <w:p w:rsidR="00EA3EF7" w:rsidRDefault="00386BC9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ZÁUJME</w:t>
      </w:r>
    </w:p>
    <w:p w:rsidR="00386BC9" w:rsidRDefault="00386BC9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BC9" w:rsidRPr="002E04D9" w:rsidRDefault="00386BC9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ROK 2021</w:t>
      </w:r>
    </w:p>
    <w:p w:rsidR="00EA3EF7" w:rsidRPr="002E04D9" w:rsidRDefault="00EA3EF7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EF7" w:rsidRPr="002E04D9" w:rsidRDefault="00EA3EF7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4D9">
        <w:rPr>
          <w:rFonts w:ascii="Times New Roman" w:hAnsi="Times New Roman" w:cs="Times New Roman"/>
          <w:b/>
          <w:sz w:val="24"/>
          <w:szCs w:val="24"/>
        </w:rPr>
        <w:t>V záujme vytvárania pri</w:t>
      </w:r>
      <w:r w:rsidR="00D84F9C">
        <w:rPr>
          <w:rFonts w:ascii="Times New Roman" w:hAnsi="Times New Roman" w:cs="Times New Roman"/>
          <w:b/>
          <w:sz w:val="24"/>
          <w:szCs w:val="24"/>
        </w:rPr>
        <w:t>a</w:t>
      </w:r>
      <w:r w:rsidRPr="002E04D9">
        <w:rPr>
          <w:rFonts w:ascii="Times New Roman" w:hAnsi="Times New Roman" w:cs="Times New Roman"/>
          <w:b/>
          <w:sz w:val="24"/>
          <w:szCs w:val="24"/>
        </w:rPr>
        <w:t xml:space="preserve">znivejších podmienok </w:t>
      </w:r>
      <w:r w:rsidR="00C0793D">
        <w:rPr>
          <w:rFonts w:ascii="Times New Roman" w:hAnsi="Times New Roman" w:cs="Times New Roman"/>
          <w:b/>
          <w:sz w:val="24"/>
          <w:szCs w:val="24"/>
        </w:rPr>
        <w:t xml:space="preserve">a podmienok zamestnávateľa </w:t>
      </w:r>
      <w:r w:rsidRPr="002E04D9">
        <w:rPr>
          <w:rFonts w:ascii="Times New Roman" w:hAnsi="Times New Roman" w:cs="Times New Roman"/>
          <w:b/>
          <w:sz w:val="24"/>
          <w:szCs w:val="24"/>
        </w:rPr>
        <w:t>zamestnanc</w:t>
      </w:r>
      <w:r w:rsidR="00C0793D">
        <w:rPr>
          <w:rFonts w:ascii="Times New Roman" w:hAnsi="Times New Roman" w:cs="Times New Roman"/>
          <w:b/>
          <w:sz w:val="24"/>
          <w:szCs w:val="24"/>
        </w:rPr>
        <w:t>ov</w:t>
      </w:r>
      <w:r w:rsidRPr="002E04D9">
        <w:rPr>
          <w:rFonts w:ascii="Times New Roman" w:hAnsi="Times New Roman" w:cs="Times New Roman"/>
          <w:b/>
          <w:sz w:val="24"/>
          <w:szCs w:val="24"/>
        </w:rPr>
        <w:t xml:space="preserve"> na rok 2021</w:t>
      </w:r>
    </w:p>
    <w:p w:rsidR="00EA3EF7" w:rsidRPr="002E04D9" w:rsidRDefault="00C0793D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EA3EF7" w:rsidRPr="002E04D9">
        <w:rPr>
          <w:rFonts w:ascii="Times New Roman" w:hAnsi="Times New Roman" w:cs="Times New Roman"/>
          <w:b/>
          <w:sz w:val="24"/>
          <w:szCs w:val="24"/>
        </w:rPr>
        <w:t>mluvné strany</w:t>
      </w:r>
    </w:p>
    <w:p w:rsidR="00EA3EF7" w:rsidRPr="002E04D9" w:rsidRDefault="00C0793D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zástupca poverení vládou a reprezentatívni zástupcovi zamestnávateľov v súlade s </w:t>
      </w:r>
      <w:r w:rsidR="00EA3EF7" w:rsidRPr="002E04D9">
        <w:rPr>
          <w:rFonts w:ascii="Times New Roman" w:hAnsi="Times New Roman" w:cs="Times New Roman"/>
          <w:b/>
          <w:sz w:val="24"/>
          <w:szCs w:val="24"/>
        </w:rPr>
        <w:t xml:space="preserve">§ 3 písm.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="00EA3EF7" w:rsidRPr="002E04D9">
        <w:rPr>
          <w:rFonts w:ascii="Times New Roman" w:hAnsi="Times New Roman" w:cs="Times New Roman"/>
          <w:b/>
          <w:sz w:val="24"/>
          <w:szCs w:val="24"/>
        </w:rPr>
        <w:t>) zákona č. 2/1991 Zb. o kolektívnom vyjednávaní v znení neskorších predpisov</w:t>
      </w:r>
    </w:p>
    <w:p w:rsidR="00EA3EF7" w:rsidRPr="002E04D9" w:rsidRDefault="00EA3EF7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4D9">
        <w:rPr>
          <w:rFonts w:ascii="Times New Roman" w:hAnsi="Times New Roman" w:cs="Times New Roman"/>
          <w:b/>
          <w:sz w:val="24"/>
          <w:szCs w:val="24"/>
        </w:rPr>
        <w:t>a</w:t>
      </w:r>
    </w:p>
    <w:p w:rsidR="00EA3EF7" w:rsidRPr="002E04D9" w:rsidRDefault="00EA3EF7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4D9">
        <w:rPr>
          <w:rFonts w:ascii="Times New Roman" w:hAnsi="Times New Roman" w:cs="Times New Roman"/>
          <w:b/>
          <w:sz w:val="24"/>
          <w:szCs w:val="24"/>
        </w:rPr>
        <w:t xml:space="preserve">Konfederácia odborových zväzov </w:t>
      </w:r>
      <w:r w:rsidR="00C0793D">
        <w:rPr>
          <w:rFonts w:ascii="Times New Roman" w:hAnsi="Times New Roman" w:cs="Times New Roman"/>
          <w:b/>
          <w:sz w:val="24"/>
          <w:szCs w:val="24"/>
        </w:rPr>
        <w:br/>
      </w:r>
      <w:r w:rsidRPr="002E04D9">
        <w:rPr>
          <w:rFonts w:ascii="Times New Roman" w:hAnsi="Times New Roman" w:cs="Times New Roman"/>
          <w:b/>
          <w:sz w:val="24"/>
          <w:szCs w:val="24"/>
        </w:rPr>
        <w:t>Slovenskej republiky</w:t>
      </w:r>
    </w:p>
    <w:p w:rsidR="00EA3EF7" w:rsidRPr="002E04D9" w:rsidRDefault="00EA3EF7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4D9">
        <w:rPr>
          <w:rFonts w:ascii="Times New Roman" w:hAnsi="Times New Roman" w:cs="Times New Roman"/>
          <w:b/>
          <w:sz w:val="24"/>
          <w:szCs w:val="24"/>
        </w:rPr>
        <w:t>Nezávislé kresťanské odbory Slovenska</w:t>
      </w:r>
    </w:p>
    <w:p w:rsidR="00EA3EF7" w:rsidRPr="002E04D9" w:rsidRDefault="00EA3EF7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4D9">
        <w:rPr>
          <w:rFonts w:ascii="Times New Roman" w:hAnsi="Times New Roman" w:cs="Times New Roman"/>
          <w:b/>
          <w:sz w:val="24"/>
          <w:szCs w:val="24"/>
        </w:rPr>
        <w:t>uzatvárajú</w:t>
      </w:r>
    </w:p>
    <w:p w:rsidR="00D84F9C" w:rsidRDefault="00D84F9C" w:rsidP="002E04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EF7" w:rsidRPr="00D84F9C" w:rsidRDefault="00EA3EF7" w:rsidP="002E04D9">
      <w:pPr>
        <w:jc w:val="center"/>
        <w:rPr>
          <w:rFonts w:ascii="Times New Roman" w:hAnsi="Times New Roman" w:cs="Times New Roman"/>
          <w:sz w:val="24"/>
          <w:szCs w:val="24"/>
        </w:rPr>
      </w:pPr>
      <w:r w:rsidRPr="00D84F9C">
        <w:rPr>
          <w:rFonts w:ascii="Times New Roman" w:hAnsi="Times New Roman" w:cs="Times New Roman"/>
          <w:sz w:val="24"/>
          <w:szCs w:val="24"/>
        </w:rPr>
        <w:t xml:space="preserve">podľa § 2 ods. 3 písm. </w:t>
      </w:r>
      <w:r w:rsidR="00C0793D">
        <w:rPr>
          <w:rFonts w:ascii="Times New Roman" w:hAnsi="Times New Roman" w:cs="Times New Roman"/>
          <w:sz w:val="24"/>
          <w:szCs w:val="24"/>
        </w:rPr>
        <w:t>d</w:t>
      </w:r>
      <w:r w:rsidRPr="00D84F9C">
        <w:rPr>
          <w:rFonts w:ascii="Times New Roman" w:hAnsi="Times New Roman" w:cs="Times New Roman"/>
          <w:sz w:val="24"/>
          <w:szCs w:val="24"/>
        </w:rPr>
        <w:t>) zákona č. 2/1991 Zb. o kolektívnom vyjednávaní v znení neskorších predpisov</w:t>
      </w:r>
    </w:p>
    <w:p w:rsidR="00EA3EF7" w:rsidRPr="00D84F9C" w:rsidRDefault="00EA3EF7" w:rsidP="002E04D9">
      <w:pPr>
        <w:jc w:val="center"/>
        <w:rPr>
          <w:rFonts w:ascii="Times New Roman" w:hAnsi="Times New Roman" w:cs="Times New Roman"/>
          <w:sz w:val="24"/>
          <w:szCs w:val="24"/>
        </w:rPr>
      </w:pPr>
      <w:r w:rsidRPr="00D84F9C">
        <w:rPr>
          <w:rFonts w:ascii="Times New Roman" w:hAnsi="Times New Roman" w:cs="Times New Roman"/>
          <w:sz w:val="24"/>
          <w:szCs w:val="24"/>
        </w:rPr>
        <w:t xml:space="preserve">KOLEKTÍVNU ZMLUVU VYŠŠIEHO STUPŇA </w:t>
      </w:r>
      <w:r w:rsidR="00C0793D">
        <w:rPr>
          <w:rFonts w:ascii="Times New Roman" w:hAnsi="Times New Roman" w:cs="Times New Roman"/>
          <w:sz w:val="24"/>
          <w:szCs w:val="24"/>
        </w:rPr>
        <w:t>PRE ZAMESTNÁVATEŠOV, KTORÍ PRI ODMEŇOVANÍ POSTUPUJÚ PODĽA ZÁKONA Č. 553/2003 Z. z. O ODMEŇOVANÍ NIEKTORÝCH ZAMESTNANCOV PRI VÝKONE PRÁCE VO VEREJNOM ZÁUJME A O ZMENE A DOPLNENÍ NIEKTORÝCH ZÁKONOV V ZNENÍ NESKORŠÍCH PREDPISOV</w:t>
      </w:r>
    </w:p>
    <w:p w:rsidR="00EA3EF7" w:rsidRPr="00D84F9C" w:rsidRDefault="00EA3EF7" w:rsidP="002E04D9">
      <w:pPr>
        <w:jc w:val="center"/>
        <w:rPr>
          <w:rFonts w:ascii="Times New Roman" w:hAnsi="Times New Roman" w:cs="Times New Roman"/>
          <w:sz w:val="24"/>
          <w:szCs w:val="24"/>
        </w:rPr>
      </w:pPr>
      <w:r w:rsidRPr="00D84F9C">
        <w:rPr>
          <w:rFonts w:ascii="Times New Roman" w:hAnsi="Times New Roman" w:cs="Times New Roman"/>
          <w:sz w:val="24"/>
          <w:szCs w:val="24"/>
        </w:rPr>
        <w:t>NA ROK 2021</w:t>
      </w:r>
    </w:p>
    <w:p w:rsidR="00EA3EF7" w:rsidRDefault="00EA3EF7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F9C" w:rsidRPr="002E04D9" w:rsidRDefault="00D84F9C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EF7" w:rsidRPr="002E04D9" w:rsidRDefault="00AB2CF0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4D9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AB2CF0" w:rsidRPr="002E04D9" w:rsidRDefault="00AB2CF0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4D9">
        <w:rPr>
          <w:rFonts w:ascii="Times New Roman" w:hAnsi="Times New Roman" w:cs="Times New Roman"/>
          <w:b/>
          <w:sz w:val="24"/>
          <w:szCs w:val="24"/>
        </w:rPr>
        <w:t>Všeobecné ustanovenia</w:t>
      </w:r>
    </w:p>
    <w:p w:rsidR="00EA3EF7" w:rsidRPr="00124CA4" w:rsidRDefault="00AB2CF0" w:rsidP="002E04D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CA4">
        <w:rPr>
          <w:rFonts w:ascii="Times New Roman" w:hAnsi="Times New Roman" w:cs="Times New Roman"/>
          <w:sz w:val="24"/>
          <w:szCs w:val="24"/>
        </w:rPr>
        <w:t xml:space="preserve">Kolektívna zmluva vyššieho stupňa </w:t>
      </w:r>
      <w:r w:rsidR="006A51C8">
        <w:rPr>
          <w:rFonts w:ascii="Times New Roman" w:hAnsi="Times New Roman" w:cs="Times New Roman"/>
          <w:sz w:val="24"/>
          <w:szCs w:val="24"/>
        </w:rPr>
        <w:t xml:space="preserve">pre zamestnávateľov, ktorí pri odmeňovaní postupujú podľa zákona č. 553/2003 Z. z. o odmeňovaní niektorých zamestnancov pri výkone práce vo verejnom záujme a o zmene a doplnení niektorých zákonov v znení </w:t>
      </w:r>
      <w:r w:rsidRPr="00124CA4">
        <w:rPr>
          <w:rFonts w:ascii="Times New Roman" w:hAnsi="Times New Roman" w:cs="Times New Roman"/>
          <w:sz w:val="24"/>
          <w:szCs w:val="24"/>
        </w:rPr>
        <w:t>neskorších predpisov</w:t>
      </w:r>
      <w:r w:rsidR="006A51C8">
        <w:rPr>
          <w:rFonts w:ascii="Times New Roman" w:hAnsi="Times New Roman" w:cs="Times New Roman"/>
          <w:sz w:val="24"/>
          <w:szCs w:val="24"/>
        </w:rPr>
        <w:t xml:space="preserve"> na rok 2021</w:t>
      </w:r>
      <w:r w:rsidRPr="00124CA4">
        <w:rPr>
          <w:rFonts w:ascii="Times New Roman" w:hAnsi="Times New Roman" w:cs="Times New Roman"/>
          <w:sz w:val="24"/>
          <w:szCs w:val="24"/>
        </w:rPr>
        <w:t xml:space="preserve"> (ďalej len „kolektívn</w:t>
      </w:r>
      <w:r w:rsidR="006A51C8">
        <w:rPr>
          <w:rFonts w:ascii="Times New Roman" w:hAnsi="Times New Roman" w:cs="Times New Roman"/>
          <w:sz w:val="24"/>
          <w:szCs w:val="24"/>
        </w:rPr>
        <w:t>a</w:t>
      </w:r>
      <w:r w:rsidRPr="00124CA4">
        <w:rPr>
          <w:rFonts w:ascii="Times New Roman" w:hAnsi="Times New Roman" w:cs="Times New Roman"/>
          <w:sz w:val="24"/>
          <w:szCs w:val="24"/>
        </w:rPr>
        <w:t xml:space="preserve"> </w:t>
      </w:r>
      <w:r w:rsidR="006A51C8">
        <w:rPr>
          <w:rFonts w:ascii="Times New Roman" w:hAnsi="Times New Roman" w:cs="Times New Roman"/>
          <w:sz w:val="24"/>
          <w:szCs w:val="24"/>
        </w:rPr>
        <w:t>zmluva</w:t>
      </w:r>
      <w:r w:rsidRPr="00124CA4">
        <w:rPr>
          <w:rFonts w:ascii="Times New Roman" w:hAnsi="Times New Roman" w:cs="Times New Roman"/>
          <w:sz w:val="24"/>
          <w:szCs w:val="24"/>
        </w:rPr>
        <w:t>“)</w:t>
      </w:r>
      <w:r w:rsidR="006A51C8">
        <w:rPr>
          <w:rFonts w:ascii="Times New Roman" w:hAnsi="Times New Roman" w:cs="Times New Roman"/>
          <w:sz w:val="24"/>
          <w:szCs w:val="24"/>
        </w:rPr>
        <w:t xml:space="preserve"> je uzatvorená v súlade s § 2 ods. 3 písm. d) zákona č. 2/1991 Zb. o kolektívnom vyjednávaní v znení neskorších predpisov (ďalej len „zákon o kolektívnom vyjednávaní“)</w:t>
      </w:r>
      <w:r w:rsidRPr="00124CA4">
        <w:rPr>
          <w:rFonts w:ascii="Times New Roman" w:hAnsi="Times New Roman" w:cs="Times New Roman"/>
          <w:sz w:val="24"/>
          <w:szCs w:val="24"/>
        </w:rPr>
        <w:t>.</w:t>
      </w:r>
    </w:p>
    <w:p w:rsidR="000C6260" w:rsidRDefault="006A51C8" w:rsidP="000C626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Kolektívna zmluva je záväzná pre všetkých zamestnávateľov uvedených v § 1 ods. 1 zákona</w:t>
      </w:r>
      <w:r w:rsidR="000C6260" w:rsidRPr="000C6260">
        <w:rPr>
          <w:rFonts w:ascii="Times New Roman" w:hAnsi="Times New Roman" w:cs="Times New Roman"/>
          <w:sz w:val="24"/>
          <w:szCs w:val="24"/>
        </w:rPr>
        <w:t xml:space="preserve"> </w:t>
      </w:r>
      <w:r w:rsidR="000C6260">
        <w:rPr>
          <w:rFonts w:ascii="Times New Roman" w:hAnsi="Times New Roman" w:cs="Times New Roman"/>
          <w:sz w:val="24"/>
          <w:szCs w:val="24"/>
        </w:rPr>
        <w:t xml:space="preserve">č. 553/2003 Z. z. o odmeňovaní niektorých zamestnancov pri výkone práce vo verejnom záujme a o zmene a doplnení niektorých zákonov v znení </w:t>
      </w:r>
      <w:r w:rsidR="000C6260" w:rsidRPr="00124CA4">
        <w:rPr>
          <w:rFonts w:ascii="Times New Roman" w:hAnsi="Times New Roman" w:cs="Times New Roman"/>
          <w:sz w:val="24"/>
          <w:szCs w:val="24"/>
        </w:rPr>
        <w:t>neskorších predpisov</w:t>
      </w:r>
      <w:r w:rsidR="000C6260">
        <w:rPr>
          <w:rFonts w:ascii="Times New Roman" w:hAnsi="Times New Roman" w:cs="Times New Roman"/>
          <w:sz w:val="24"/>
          <w:szCs w:val="24"/>
        </w:rPr>
        <w:t xml:space="preserve"> (</w:t>
      </w:r>
      <w:r w:rsidR="000C6260" w:rsidRPr="00124CA4">
        <w:rPr>
          <w:rFonts w:ascii="Times New Roman" w:hAnsi="Times New Roman" w:cs="Times New Roman"/>
          <w:sz w:val="24"/>
          <w:szCs w:val="24"/>
        </w:rPr>
        <w:t>ďalej len „</w:t>
      </w:r>
      <w:r w:rsidR="000C6260">
        <w:rPr>
          <w:rFonts w:ascii="Times New Roman" w:hAnsi="Times New Roman" w:cs="Times New Roman"/>
          <w:sz w:val="24"/>
          <w:szCs w:val="24"/>
        </w:rPr>
        <w:t>zákon o odmeňovaní</w:t>
      </w:r>
      <w:r w:rsidR="000C6260" w:rsidRPr="00124CA4">
        <w:rPr>
          <w:rFonts w:ascii="Times New Roman" w:hAnsi="Times New Roman" w:cs="Times New Roman"/>
          <w:sz w:val="24"/>
          <w:szCs w:val="24"/>
        </w:rPr>
        <w:t>“)</w:t>
      </w:r>
      <w:r w:rsidR="000C6260">
        <w:rPr>
          <w:rFonts w:ascii="Times New Roman" w:hAnsi="Times New Roman" w:cs="Times New Roman"/>
          <w:sz w:val="24"/>
          <w:szCs w:val="24"/>
        </w:rPr>
        <w:t>, ktorými sú: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0C6260">
        <w:rPr>
          <w:rFonts w:ascii="Times New Roman" w:hAnsi="Times New Roman" w:cs="Times New Roman"/>
          <w:sz w:val="24"/>
          <w:szCs w:val="24"/>
        </w:rPr>
        <w:t>a) orgány štátnej správy, orgány alebo úrady, ktoré vykonávajú štátne záležitosti, ak ide o zamestnancov, ktorí neplnia úlohy štátneho orgánu pri vykonávaní štátnej správy alebo neplnia úlohy pri vykonávaní štátnych záležitostí v rozsahu ustanovenom osobitným predpisom,</w:t>
      </w:r>
      <w:r w:rsidR="000C6260">
        <w:rPr>
          <w:rFonts w:ascii="Times New Roman" w:hAnsi="Times New Roman" w:cs="Times New Roman"/>
          <w:sz w:val="24"/>
          <w:szCs w:val="24"/>
        </w:rPr>
        <w:br/>
        <w:t>b) ďalšie rozpočtové organizácie štátu, obce a vyššieho územného celku,</w:t>
      </w:r>
      <w:r w:rsidR="000C6260">
        <w:rPr>
          <w:rFonts w:ascii="Times New Roman" w:hAnsi="Times New Roman" w:cs="Times New Roman"/>
          <w:sz w:val="24"/>
          <w:szCs w:val="24"/>
        </w:rPr>
        <w:br/>
        <w:t>c) príspevkové organizácie štátu, obce a vyššieho územného celku okrem príspevkových organizácií, ktorých objem výdavkov na mzdy, platy, služobné príjmy a ostatné osobné vyrovnanie je vyšší ako príspevok z rozpočtu zriaďovateľa, Slovenského národného divadla , Slovenskej filharmónie, Štátnych lesov Tatranského národného parku,</w:t>
      </w:r>
      <w:r w:rsidR="000C6260">
        <w:rPr>
          <w:rFonts w:ascii="Times New Roman" w:hAnsi="Times New Roman" w:cs="Times New Roman"/>
          <w:sz w:val="24"/>
          <w:szCs w:val="24"/>
        </w:rPr>
        <w:br/>
        <w:t>d) vyššie územné celky a obce, ak v súlade s § 1 ods. 3 písm. b) zákona o odmeňovaní nepostupujú podľa Zákonníka práce,</w:t>
      </w:r>
      <w:r w:rsidR="000C6260">
        <w:rPr>
          <w:rFonts w:ascii="Times New Roman" w:hAnsi="Times New Roman" w:cs="Times New Roman"/>
          <w:sz w:val="24"/>
          <w:szCs w:val="24"/>
        </w:rPr>
        <w:br/>
        <w:t>e) štátne fondy,</w:t>
      </w:r>
      <w:r w:rsidR="000C6260">
        <w:rPr>
          <w:rFonts w:ascii="Times New Roman" w:hAnsi="Times New Roman" w:cs="Times New Roman"/>
          <w:sz w:val="24"/>
          <w:szCs w:val="24"/>
        </w:rPr>
        <w:br/>
        <w:t>f) verejné vysoké školy a štátne vysoké školy, ak nejde o zamestnancov, u ktorých zamestnávateľ postupuje podľa § 1 ods. 7 zákona o odmeňovaní,</w:t>
      </w:r>
      <w:r w:rsidR="000C6260">
        <w:rPr>
          <w:rFonts w:ascii="Times New Roman" w:hAnsi="Times New Roman" w:cs="Times New Roman"/>
          <w:sz w:val="24"/>
          <w:szCs w:val="24"/>
        </w:rPr>
        <w:br/>
        <w:t>g) Rada pre vysielanie a retransmisiu,</w:t>
      </w:r>
      <w:r w:rsidR="000C6260">
        <w:rPr>
          <w:rFonts w:ascii="Times New Roman" w:hAnsi="Times New Roman" w:cs="Times New Roman"/>
          <w:sz w:val="24"/>
          <w:szCs w:val="24"/>
        </w:rPr>
        <w:br/>
        <w:t>h) Slovenský pozemkový fond,</w:t>
      </w:r>
      <w:r w:rsidR="000C6260">
        <w:rPr>
          <w:rFonts w:ascii="Times New Roman" w:hAnsi="Times New Roman" w:cs="Times New Roman"/>
          <w:sz w:val="24"/>
          <w:szCs w:val="24"/>
        </w:rPr>
        <w:br/>
      </w:r>
      <w:r w:rsidR="000C6260">
        <w:rPr>
          <w:rFonts w:ascii="Times New Roman" w:hAnsi="Times New Roman" w:cs="Times New Roman"/>
          <w:sz w:val="24"/>
          <w:szCs w:val="24"/>
        </w:rPr>
        <w:lastRenderedPageBreak/>
        <w:t>i) Slovenská akadémia vied a verejné výskumné inštitúcie, ak nejde o zamestnancov, u ktorých zamestnávateľ postupuje podľa § 1 ods. 6 zákona o odmeňovaní,</w:t>
      </w:r>
      <w:r w:rsidR="000C6260">
        <w:rPr>
          <w:rFonts w:ascii="Times New Roman" w:hAnsi="Times New Roman" w:cs="Times New Roman"/>
          <w:sz w:val="24"/>
          <w:szCs w:val="24"/>
        </w:rPr>
        <w:br/>
        <w:t>j) školy, v ktorých sa vzdelávanie považuje za sústavnú prípravu na povolanie v zriaďovateľskej pôsobnosti štátom uznanej cirkvi alebo náboženskej spoločnosti a inej právnickej osoby alebo fyzickej osoby, ak ide o pedagogických zamestnancov a odborných zamestnancov, ak zamestnávateľa nepostupuje podľa § 1 ods. 5 zákona o odmeňovaní,</w:t>
      </w:r>
      <w:r w:rsidR="000C6260">
        <w:rPr>
          <w:rFonts w:ascii="Times New Roman" w:hAnsi="Times New Roman" w:cs="Times New Roman"/>
          <w:sz w:val="24"/>
          <w:szCs w:val="24"/>
        </w:rPr>
        <w:br/>
        <w:t>k) základné umelecké školy, materské školy, jazykové školy a školské zariad</w:t>
      </w:r>
      <w:r w:rsidR="00A43373">
        <w:rPr>
          <w:rFonts w:ascii="Times New Roman" w:hAnsi="Times New Roman" w:cs="Times New Roman"/>
          <w:sz w:val="24"/>
          <w:szCs w:val="24"/>
        </w:rPr>
        <w:t>e</w:t>
      </w:r>
      <w:r w:rsidR="000C6260">
        <w:rPr>
          <w:rFonts w:ascii="Times New Roman" w:hAnsi="Times New Roman" w:cs="Times New Roman"/>
          <w:sz w:val="24"/>
          <w:szCs w:val="24"/>
        </w:rPr>
        <w:t>nia v zriaďovateľskej pôsobno</w:t>
      </w:r>
      <w:r w:rsidR="00273154">
        <w:rPr>
          <w:rFonts w:ascii="Times New Roman" w:hAnsi="Times New Roman" w:cs="Times New Roman"/>
          <w:sz w:val="24"/>
          <w:szCs w:val="24"/>
        </w:rPr>
        <w:t>s</w:t>
      </w:r>
      <w:r w:rsidR="000C6260">
        <w:rPr>
          <w:rFonts w:ascii="Times New Roman" w:hAnsi="Times New Roman" w:cs="Times New Roman"/>
          <w:sz w:val="24"/>
          <w:szCs w:val="24"/>
        </w:rPr>
        <w:t>ti štátom uz</w:t>
      </w:r>
      <w:r w:rsidR="00A43373">
        <w:rPr>
          <w:rFonts w:ascii="Times New Roman" w:hAnsi="Times New Roman" w:cs="Times New Roman"/>
          <w:sz w:val="24"/>
          <w:szCs w:val="24"/>
        </w:rPr>
        <w:t>nanej cirkvi alebo náboženskej spoločnosti a inej právnickej osoby alebo fyzickej osoby, ak ide o pedagogických zamestnancov a odborných zamestnancov, ak zamestnávateľ nepostupuje podľa § 1 ods. 4 zákona o odmeňovaní,</w:t>
      </w:r>
      <w:r w:rsidR="00A43373">
        <w:rPr>
          <w:rFonts w:ascii="Times New Roman" w:hAnsi="Times New Roman" w:cs="Times New Roman"/>
          <w:sz w:val="24"/>
          <w:szCs w:val="24"/>
        </w:rPr>
        <w:br/>
        <w:t>l) zamestnávatelia, o ktorých to ustanoví osobitný predpis</w:t>
      </w:r>
      <w:r w:rsidR="00A43373">
        <w:rPr>
          <w:rFonts w:ascii="Times New Roman" w:hAnsi="Times New Roman" w:cs="Times New Roman"/>
          <w:sz w:val="24"/>
          <w:szCs w:val="24"/>
        </w:rPr>
        <w:br/>
      </w:r>
      <w:r w:rsidR="00A43373">
        <w:rPr>
          <w:rFonts w:ascii="Times New Roman" w:hAnsi="Times New Roman" w:cs="Times New Roman"/>
          <w:sz w:val="24"/>
          <w:szCs w:val="24"/>
        </w:rPr>
        <w:br/>
        <w:t>a ich zamestnancov.</w:t>
      </w:r>
      <w:r w:rsidR="00A43373">
        <w:rPr>
          <w:rFonts w:ascii="Times New Roman" w:hAnsi="Times New Roman" w:cs="Times New Roman"/>
          <w:sz w:val="24"/>
          <w:szCs w:val="24"/>
        </w:rPr>
        <w:br/>
      </w:r>
    </w:p>
    <w:bookmarkEnd w:id="0"/>
    <w:p w:rsidR="000C6260" w:rsidRDefault="00A43373" w:rsidP="000C626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Obsahom kolektívnej zmluvy je úprava priaznivejších pracovných podmienok vrátane platových podmienok a podmienok zamestnávania. </w:t>
      </w:r>
    </w:p>
    <w:p w:rsidR="000C6260" w:rsidRPr="000C6260" w:rsidRDefault="00A43373" w:rsidP="000C626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Zmluvné strany budú podporovať kolektívne vyjednávanie podľa § 2 ods. 3 písm. a) zákona o kolektívnom vyjednávaní za účelom uzatvorenia podnikových kolektívnych zmlúv medzi zamestnávateľom a príslušným odborovým orgánom.</w:t>
      </w:r>
    </w:p>
    <w:p w:rsidR="00AB2CF0" w:rsidRPr="00124CA4" w:rsidRDefault="00CB5C0D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CA4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CB5C0D" w:rsidRPr="00124CA4" w:rsidRDefault="00CB5C0D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CA4">
        <w:rPr>
          <w:rFonts w:ascii="Times New Roman" w:hAnsi="Times New Roman" w:cs="Times New Roman"/>
          <w:b/>
          <w:sz w:val="24"/>
          <w:szCs w:val="24"/>
        </w:rPr>
        <w:t>P</w:t>
      </w:r>
      <w:r w:rsidR="00A43373">
        <w:rPr>
          <w:rFonts w:ascii="Times New Roman" w:hAnsi="Times New Roman" w:cs="Times New Roman"/>
          <w:b/>
          <w:sz w:val="24"/>
          <w:szCs w:val="24"/>
        </w:rPr>
        <w:t>racovné po</w:t>
      </w:r>
      <w:r w:rsidRPr="00124CA4">
        <w:rPr>
          <w:rFonts w:ascii="Times New Roman" w:hAnsi="Times New Roman" w:cs="Times New Roman"/>
          <w:b/>
          <w:sz w:val="24"/>
          <w:szCs w:val="24"/>
        </w:rPr>
        <w:t xml:space="preserve">dmienky </w:t>
      </w:r>
      <w:r w:rsidR="00A43373">
        <w:rPr>
          <w:rFonts w:ascii="Times New Roman" w:hAnsi="Times New Roman" w:cs="Times New Roman"/>
          <w:b/>
          <w:sz w:val="24"/>
          <w:szCs w:val="24"/>
        </w:rPr>
        <w:t>a podmienky zamestnávania</w:t>
      </w:r>
    </w:p>
    <w:p w:rsidR="00CB5C0D" w:rsidRPr="00124CA4" w:rsidRDefault="00A43373" w:rsidP="002E04D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Pracovný</w:t>
      </w:r>
      <w:r w:rsidR="005D0E59" w:rsidRPr="00124CA4">
        <w:rPr>
          <w:rFonts w:ascii="Times New Roman" w:hAnsi="Times New Roman" w:cs="Times New Roman"/>
          <w:sz w:val="24"/>
          <w:szCs w:val="24"/>
        </w:rPr>
        <w:t xml:space="preserve"> čas zamestnanca je 37 a ½ hodiny týždenne; </w:t>
      </w:r>
      <w:r>
        <w:rPr>
          <w:rFonts w:ascii="Times New Roman" w:hAnsi="Times New Roman" w:cs="Times New Roman"/>
          <w:sz w:val="24"/>
          <w:szCs w:val="24"/>
        </w:rPr>
        <w:t>pracovný</w:t>
      </w:r>
      <w:r w:rsidR="005D0E59" w:rsidRPr="00124CA4">
        <w:rPr>
          <w:rFonts w:ascii="Times New Roman" w:hAnsi="Times New Roman" w:cs="Times New Roman"/>
          <w:sz w:val="24"/>
          <w:szCs w:val="24"/>
        </w:rPr>
        <w:t xml:space="preserve"> čas zamestnanca, ktorý má </w:t>
      </w:r>
      <w:r>
        <w:rPr>
          <w:rFonts w:ascii="Times New Roman" w:hAnsi="Times New Roman" w:cs="Times New Roman"/>
          <w:sz w:val="24"/>
          <w:szCs w:val="24"/>
        </w:rPr>
        <w:t>pracovný</w:t>
      </w:r>
      <w:r w:rsidR="005D0E59" w:rsidRPr="00124CA4">
        <w:rPr>
          <w:rFonts w:ascii="Times New Roman" w:hAnsi="Times New Roman" w:cs="Times New Roman"/>
          <w:sz w:val="24"/>
          <w:szCs w:val="24"/>
        </w:rPr>
        <w:t xml:space="preserve"> čas rozvrhnutý tak, že pravidelne vykonáva </w:t>
      </w:r>
      <w:r>
        <w:rPr>
          <w:rFonts w:ascii="Times New Roman" w:hAnsi="Times New Roman" w:cs="Times New Roman"/>
          <w:sz w:val="24"/>
          <w:szCs w:val="24"/>
        </w:rPr>
        <w:t>prácu</w:t>
      </w:r>
      <w:r w:rsidR="005D0E59" w:rsidRPr="00124CA4">
        <w:rPr>
          <w:rFonts w:ascii="Times New Roman" w:hAnsi="Times New Roman" w:cs="Times New Roman"/>
          <w:sz w:val="24"/>
          <w:szCs w:val="24"/>
        </w:rPr>
        <w:t xml:space="preserve"> st</w:t>
      </w:r>
      <w:r w:rsidR="00124CA4">
        <w:rPr>
          <w:rFonts w:ascii="Times New Roman" w:hAnsi="Times New Roman" w:cs="Times New Roman"/>
          <w:sz w:val="24"/>
          <w:szCs w:val="24"/>
        </w:rPr>
        <w:t>r</w:t>
      </w:r>
      <w:r w:rsidR="005D0E59" w:rsidRPr="00124CA4">
        <w:rPr>
          <w:rFonts w:ascii="Times New Roman" w:hAnsi="Times New Roman" w:cs="Times New Roman"/>
          <w:sz w:val="24"/>
          <w:szCs w:val="24"/>
        </w:rPr>
        <w:t>iedavo v oboch zmenách v dvojzmennej prevádzke je 36 a </w:t>
      </w:r>
      <w:r w:rsidR="00124CA4">
        <w:rPr>
          <w:rFonts w:ascii="Times New Roman" w:hAnsi="Times New Roman" w:cs="Times New Roman"/>
          <w:sz w:val="24"/>
          <w:szCs w:val="24"/>
        </w:rPr>
        <w:t xml:space="preserve">¼ </w:t>
      </w:r>
      <w:r w:rsidR="005D0E59" w:rsidRPr="00124CA4">
        <w:rPr>
          <w:rFonts w:ascii="Times New Roman" w:hAnsi="Times New Roman" w:cs="Times New Roman"/>
          <w:sz w:val="24"/>
          <w:szCs w:val="24"/>
        </w:rPr>
        <w:t xml:space="preserve"> hodiny týždenne a </w:t>
      </w:r>
      <w:r>
        <w:rPr>
          <w:rFonts w:ascii="Times New Roman" w:hAnsi="Times New Roman" w:cs="Times New Roman"/>
          <w:sz w:val="24"/>
          <w:szCs w:val="24"/>
        </w:rPr>
        <w:t>pracovný</w:t>
      </w:r>
      <w:r w:rsidR="005D0E59" w:rsidRPr="00124CA4">
        <w:rPr>
          <w:rFonts w:ascii="Times New Roman" w:hAnsi="Times New Roman" w:cs="Times New Roman"/>
          <w:sz w:val="24"/>
          <w:szCs w:val="24"/>
        </w:rPr>
        <w:t xml:space="preserve"> čas zamestnanca, ktorý má </w:t>
      </w:r>
      <w:r>
        <w:rPr>
          <w:rFonts w:ascii="Times New Roman" w:hAnsi="Times New Roman" w:cs="Times New Roman"/>
          <w:sz w:val="24"/>
          <w:szCs w:val="24"/>
        </w:rPr>
        <w:t>pracovný</w:t>
      </w:r>
      <w:r w:rsidR="005D0E59" w:rsidRPr="00124CA4">
        <w:rPr>
          <w:rFonts w:ascii="Times New Roman" w:hAnsi="Times New Roman" w:cs="Times New Roman"/>
          <w:sz w:val="24"/>
          <w:szCs w:val="24"/>
        </w:rPr>
        <w:t xml:space="preserve"> čas rozvrhnutý tak, že pravidelne vykonáva </w:t>
      </w:r>
      <w:r>
        <w:rPr>
          <w:rFonts w:ascii="Times New Roman" w:hAnsi="Times New Roman" w:cs="Times New Roman"/>
          <w:sz w:val="24"/>
          <w:szCs w:val="24"/>
        </w:rPr>
        <w:t>prácu</w:t>
      </w:r>
      <w:r w:rsidR="005D0E59" w:rsidRPr="00124CA4">
        <w:rPr>
          <w:rFonts w:ascii="Times New Roman" w:hAnsi="Times New Roman" w:cs="Times New Roman"/>
          <w:sz w:val="24"/>
          <w:szCs w:val="24"/>
        </w:rPr>
        <w:t xml:space="preserve"> striedavo vo všetkých zmenách v trojzmennej prevádzke alebo v </w:t>
      </w:r>
      <w:r w:rsidR="00124CA4">
        <w:rPr>
          <w:rFonts w:ascii="Times New Roman" w:hAnsi="Times New Roman" w:cs="Times New Roman"/>
          <w:sz w:val="24"/>
          <w:szCs w:val="24"/>
        </w:rPr>
        <w:t>nepretrži</w:t>
      </w:r>
      <w:r w:rsidR="005D0E59" w:rsidRPr="00124CA4">
        <w:rPr>
          <w:rFonts w:ascii="Times New Roman" w:hAnsi="Times New Roman" w:cs="Times New Roman"/>
          <w:sz w:val="24"/>
          <w:szCs w:val="24"/>
        </w:rPr>
        <w:t>tej prevádzke je 35 hodín týždenne.</w:t>
      </w:r>
    </w:p>
    <w:p w:rsidR="005D0E59" w:rsidRPr="00124CA4" w:rsidRDefault="005D0E59" w:rsidP="002E04D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CA4">
        <w:rPr>
          <w:rFonts w:ascii="Times New Roman" w:hAnsi="Times New Roman" w:cs="Times New Roman"/>
          <w:sz w:val="24"/>
          <w:szCs w:val="24"/>
        </w:rPr>
        <w:t>Základná výmera dovolenky je päť týždňov. Dovolenka vo výmere šiestich t</w:t>
      </w:r>
      <w:r w:rsidR="00124CA4">
        <w:rPr>
          <w:rFonts w:ascii="Times New Roman" w:hAnsi="Times New Roman" w:cs="Times New Roman"/>
          <w:sz w:val="24"/>
          <w:szCs w:val="24"/>
        </w:rPr>
        <w:t>ý</w:t>
      </w:r>
      <w:r w:rsidRPr="00124CA4">
        <w:rPr>
          <w:rFonts w:ascii="Times New Roman" w:hAnsi="Times New Roman" w:cs="Times New Roman"/>
          <w:sz w:val="24"/>
          <w:szCs w:val="24"/>
        </w:rPr>
        <w:t>ždňov patrí zamestnancovi, ktor</w:t>
      </w:r>
      <w:r w:rsidR="00124CA4">
        <w:rPr>
          <w:rFonts w:ascii="Times New Roman" w:hAnsi="Times New Roman" w:cs="Times New Roman"/>
          <w:sz w:val="24"/>
          <w:szCs w:val="24"/>
        </w:rPr>
        <w:t>ý do konca kalendárneho roka d</w:t>
      </w:r>
      <w:r w:rsidR="00A43373">
        <w:rPr>
          <w:rFonts w:ascii="Times New Roman" w:hAnsi="Times New Roman" w:cs="Times New Roman"/>
          <w:sz w:val="24"/>
          <w:szCs w:val="24"/>
        </w:rPr>
        <w:t>o</w:t>
      </w:r>
      <w:r w:rsidR="00124CA4">
        <w:rPr>
          <w:rFonts w:ascii="Times New Roman" w:hAnsi="Times New Roman" w:cs="Times New Roman"/>
          <w:sz w:val="24"/>
          <w:szCs w:val="24"/>
        </w:rPr>
        <w:t>vŕ</w:t>
      </w:r>
      <w:r w:rsidRPr="00124CA4">
        <w:rPr>
          <w:rFonts w:ascii="Times New Roman" w:hAnsi="Times New Roman" w:cs="Times New Roman"/>
          <w:sz w:val="24"/>
          <w:szCs w:val="24"/>
        </w:rPr>
        <w:t>ši najmenej 33 rokov veku a zamestn</w:t>
      </w:r>
      <w:r w:rsidR="00124CA4">
        <w:rPr>
          <w:rFonts w:ascii="Times New Roman" w:hAnsi="Times New Roman" w:cs="Times New Roman"/>
          <w:sz w:val="24"/>
          <w:szCs w:val="24"/>
        </w:rPr>
        <w:t>a</w:t>
      </w:r>
      <w:r w:rsidRPr="00124CA4">
        <w:rPr>
          <w:rFonts w:ascii="Times New Roman" w:hAnsi="Times New Roman" w:cs="Times New Roman"/>
          <w:sz w:val="24"/>
          <w:szCs w:val="24"/>
        </w:rPr>
        <w:t>ncovi, ktorý sa trvale stará o dieťa.</w:t>
      </w:r>
      <w:r w:rsidR="00A43373">
        <w:rPr>
          <w:rFonts w:ascii="Times New Roman" w:hAnsi="Times New Roman" w:cs="Times New Roman"/>
          <w:sz w:val="24"/>
          <w:szCs w:val="24"/>
        </w:rPr>
        <w:t xml:space="preserve"> Dovolenka zamestnancov ustanovených v § 103 ods. 3 Zákonníka práce je deväť týždňov v kalendárnom roku.</w:t>
      </w:r>
    </w:p>
    <w:p w:rsidR="005D0E59" w:rsidRPr="00124CA4" w:rsidRDefault="00A43373" w:rsidP="002E04D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Zamestnávateľ</w:t>
      </w:r>
      <w:r w:rsidR="005A36F0" w:rsidRPr="00124CA4">
        <w:rPr>
          <w:rFonts w:ascii="Times New Roman" w:hAnsi="Times New Roman" w:cs="Times New Roman"/>
          <w:sz w:val="24"/>
          <w:szCs w:val="24"/>
        </w:rPr>
        <w:t xml:space="preserve"> poskytne zamestnancovi, ktorého </w:t>
      </w:r>
      <w:r>
        <w:rPr>
          <w:rFonts w:ascii="Times New Roman" w:hAnsi="Times New Roman" w:cs="Times New Roman"/>
          <w:sz w:val="24"/>
          <w:szCs w:val="24"/>
        </w:rPr>
        <w:t>pracovný</w:t>
      </w:r>
      <w:r w:rsidR="005A36F0" w:rsidRPr="00124CA4">
        <w:rPr>
          <w:rFonts w:ascii="Times New Roman" w:hAnsi="Times New Roman" w:cs="Times New Roman"/>
          <w:sz w:val="24"/>
          <w:szCs w:val="24"/>
        </w:rPr>
        <w:t xml:space="preserve"> pomer tráv ku dňu 30. novembra 2021 najmenej šesť mesiacov odmenu podľa § 2</w:t>
      </w:r>
      <w:r>
        <w:rPr>
          <w:rFonts w:ascii="Times New Roman" w:hAnsi="Times New Roman" w:cs="Times New Roman"/>
          <w:sz w:val="24"/>
          <w:szCs w:val="24"/>
        </w:rPr>
        <w:t>0</w:t>
      </w:r>
      <w:r w:rsidR="005A36F0" w:rsidRPr="00124CA4">
        <w:rPr>
          <w:rFonts w:ascii="Times New Roman" w:hAnsi="Times New Roman" w:cs="Times New Roman"/>
          <w:sz w:val="24"/>
          <w:szCs w:val="24"/>
        </w:rPr>
        <w:t xml:space="preserve"> ods. 1 písm. </w:t>
      </w:r>
      <w:r>
        <w:rPr>
          <w:rFonts w:ascii="Times New Roman" w:hAnsi="Times New Roman" w:cs="Times New Roman"/>
          <w:sz w:val="24"/>
          <w:szCs w:val="24"/>
        </w:rPr>
        <w:t>g</w:t>
      </w:r>
      <w:r w:rsidR="005A36F0" w:rsidRPr="00124CA4">
        <w:rPr>
          <w:rFonts w:ascii="Times New Roman" w:hAnsi="Times New Roman" w:cs="Times New Roman"/>
          <w:sz w:val="24"/>
          <w:szCs w:val="24"/>
        </w:rPr>
        <w:t>) zákona o </w:t>
      </w:r>
      <w:r>
        <w:rPr>
          <w:rFonts w:ascii="Times New Roman" w:hAnsi="Times New Roman" w:cs="Times New Roman"/>
          <w:sz w:val="24"/>
          <w:szCs w:val="24"/>
        </w:rPr>
        <w:t>odmeňovaní</w:t>
      </w:r>
      <w:r w:rsidR="005A36F0" w:rsidRPr="00124CA4">
        <w:rPr>
          <w:rFonts w:ascii="Times New Roman" w:hAnsi="Times New Roman" w:cs="Times New Roman"/>
          <w:sz w:val="24"/>
          <w:szCs w:val="24"/>
        </w:rPr>
        <w:t xml:space="preserve"> v sume 100 eur; nárok na poskytnutie odmeny nevzniká zamestnancovi, ktorému plynie </w:t>
      </w:r>
      <w:r>
        <w:rPr>
          <w:rFonts w:ascii="Times New Roman" w:hAnsi="Times New Roman" w:cs="Times New Roman"/>
          <w:sz w:val="24"/>
          <w:szCs w:val="24"/>
        </w:rPr>
        <w:t>skúšobná</w:t>
      </w:r>
      <w:r w:rsidR="005A36F0" w:rsidRPr="00124CA4">
        <w:rPr>
          <w:rFonts w:ascii="Times New Roman" w:hAnsi="Times New Roman" w:cs="Times New Roman"/>
          <w:sz w:val="24"/>
          <w:szCs w:val="24"/>
        </w:rPr>
        <w:t xml:space="preserve"> doba</w:t>
      </w:r>
      <w:r>
        <w:rPr>
          <w:rFonts w:ascii="Times New Roman" w:hAnsi="Times New Roman" w:cs="Times New Roman"/>
          <w:sz w:val="24"/>
          <w:szCs w:val="24"/>
        </w:rPr>
        <w:t xml:space="preserve"> a zamestnancovi, ktorému plynie výpovedná doba</w:t>
      </w:r>
      <w:r w:rsidR="005A36F0" w:rsidRPr="00124CA4">
        <w:rPr>
          <w:rFonts w:ascii="Times New Roman" w:hAnsi="Times New Roman" w:cs="Times New Roman"/>
          <w:sz w:val="24"/>
          <w:szCs w:val="24"/>
        </w:rPr>
        <w:t>. Odmena bude vyplatená v mesiaci december vo výplate za mesiac november 2021.</w:t>
      </w:r>
    </w:p>
    <w:p w:rsidR="005A36F0" w:rsidRPr="00124CA4" w:rsidRDefault="005843E2" w:rsidP="002E04D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Zamestnávateľ poskytne zamestnancovi</w:t>
      </w:r>
      <w:r w:rsidR="005A36F0" w:rsidRPr="00124CA4">
        <w:rPr>
          <w:rFonts w:ascii="Times New Roman" w:hAnsi="Times New Roman" w:cs="Times New Roman"/>
          <w:sz w:val="24"/>
          <w:szCs w:val="24"/>
        </w:rPr>
        <w:t xml:space="preserve"> odstupné </w:t>
      </w:r>
      <w:r>
        <w:rPr>
          <w:rFonts w:ascii="Times New Roman" w:hAnsi="Times New Roman" w:cs="Times New Roman"/>
          <w:sz w:val="24"/>
          <w:szCs w:val="24"/>
        </w:rPr>
        <w:t xml:space="preserve">pri skončení pracovného pomeru z dôvodov uvedených </w:t>
      </w:r>
      <w:r w:rsidR="005A36F0" w:rsidRPr="00124CA4">
        <w:rPr>
          <w:rFonts w:ascii="Times New Roman" w:hAnsi="Times New Roman" w:cs="Times New Roman"/>
          <w:sz w:val="24"/>
          <w:szCs w:val="24"/>
        </w:rPr>
        <w:t xml:space="preserve">v § </w:t>
      </w:r>
      <w:r>
        <w:rPr>
          <w:rFonts w:ascii="Times New Roman" w:hAnsi="Times New Roman" w:cs="Times New Roman"/>
          <w:sz w:val="24"/>
          <w:szCs w:val="24"/>
        </w:rPr>
        <w:t>6</w:t>
      </w:r>
      <w:r w:rsidR="005A36F0" w:rsidRPr="00124CA4">
        <w:rPr>
          <w:rFonts w:ascii="Times New Roman" w:hAnsi="Times New Roman" w:cs="Times New Roman"/>
          <w:sz w:val="24"/>
          <w:szCs w:val="24"/>
        </w:rPr>
        <w:t xml:space="preserve">3 ods. 1 </w:t>
      </w:r>
      <w:r>
        <w:rPr>
          <w:rFonts w:ascii="Times New Roman" w:hAnsi="Times New Roman" w:cs="Times New Roman"/>
          <w:sz w:val="24"/>
          <w:szCs w:val="24"/>
        </w:rPr>
        <w:t>písm. a) alebo b) Zákonníka práce</w:t>
      </w:r>
      <w:r w:rsidR="005A36F0" w:rsidRPr="00124CA4">
        <w:rPr>
          <w:rFonts w:ascii="Times New Roman" w:hAnsi="Times New Roman" w:cs="Times New Roman"/>
          <w:sz w:val="24"/>
          <w:szCs w:val="24"/>
        </w:rPr>
        <w:t xml:space="preserve"> v sume </w:t>
      </w:r>
      <w:r>
        <w:rPr>
          <w:rFonts w:ascii="Times New Roman" w:hAnsi="Times New Roman" w:cs="Times New Roman"/>
          <w:sz w:val="24"/>
          <w:szCs w:val="24"/>
        </w:rPr>
        <w:t xml:space="preserve">jeho </w:t>
      </w:r>
      <w:r w:rsidR="005A36F0" w:rsidRPr="00124CA4">
        <w:rPr>
          <w:rFonts w:ascii="Times New Roman" w:hAnsi="Times New Roman" w:cs="Times New Roman"/>
          <w:sz w:val="24"/>
          <w:szCs w:val="24"/>
        </w:rPr>
        <w:t>funkčného platu. V podnikovej kolektívnej zmluve môžu zmluvné strany dohodnúť zvýšenie odstupného priaznivejšie, ak to príslušný právny predpis umožňuje.</w:t>
      </w:r>
    </w:p>
    <w:p w:rsidR="005A36F0" w:rsidRPr="00124CA4" w:rsidRDefault="005A36F0" w:rsidP="002E04D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CA4">
        <w:rPr>
          <w:rFonts w:ascii="Times New Roman" w:hAnsi="Times New Roman" w:cs="Times New Roman"/>
          <w:sz w:val="24"/>
          <w:szCs w:val="24"/>
        </w:rPr>
        <w:t>Pri prvom skončení</w:t>
      </w:r>
      <w:r w:rsidR="005843E2">
        <w:rPr>
          <w:rFonts w:ascii="Times New Roman" w:hAnsi="Times New Roman" w:cs="Times New Roman"/>
          <w:sz w:val="24"/>
          <w:szCs w:val="24"/>
        </w:rPr>
        <w:t xml:space="preserve"> pracovného</w:t>
      </w:r>
      <w:r w:rsidRPr="00124CA4">
        <w:rPr>
          <w:rFonts w:ascii="Times New Roman" w:hAnsi="Times New Roman" w:cs="Times New Roman"/>
          <w:sz w:val="24"/>
          <w:szCs w:val="24"/>
        </w:rPr>
        <w:t xml:space="preserve"> pomeru po </w:t>
      </w:r>
      <w:r w:rsidR="005843E2">
        <w:rPr>
          <w:rFonts w:ascii="Times New Roman" w:hAnsi="Times New Roman" w:cs="Times New Roman"/>
          <w:sz w:val="24"/>
          <w:szCs w:val="24"/>
        </w:rPr>
        <w:t>nadobudnutí nároku</w:t>
      </w:r>
      <w:r w:rsidRPr="00124CA4">
        <w:rPr>
          <w:rFonts w:ascii="Times New Roman" w:hAnsi="Times New Roman" w:cs="Times New Roman"/>
          <w:sz w:val="24"/>
          <w:szCs w:val="24"/>
        </w:rPr>
        <w:t xml:space="preserve"> na starobný dôchodok alebo invalidný dôchodok</w:t>
      </w:r>
      <w:r w:rsidR="005843E2">
        <w:rPr>
          <w:rFonts w:ascii="Times New Roman" w:hAnsi="Times New Roman" w:cs="Times New Roman"/>
          <w:sz w:val="24"/>
          <w:szCs w:val="24"/>
        </w:rPr>
        <w:t>, ak pokles schopnosti vykonávať zárobkovú činnosť viac ako 70 %, zamestnávateľ poskytne zamestnancovi odchodné nad rozsah ustanovený v §</w:t>
      </w:r>
      <w:r w:rsidR="004C517E" w:rsidRPr="00124CA4">
        <w:rPr>
          <w:rFonts w:ascii="Times New Roman" w:hAnsi="Times New Roman" w:cs="Times New Roman"/>
          <w:sz w:val="24"/>
          <w:szCs w:val="24"/>
        </w:rPr>
        <w:t xml:space="preserve"> </w:t>
      </w:r>
      <w:r w:rsidR="005843E2">
        <w:rPr>
          <w:rFonts w:ascii="Times New Roman" w:hAnsi="Times New Roman" w:cs="Times New Roman"/>
          <w:sz w:val="24"/>
          <w:szCs w:val="24"/>
        </w:rPr>
        <w:t>76a</w:t>
      </w:r>
      <w:r w:rsidR="004C517E" w:rsidRPr="00124CA4">
        <w:rPr>
          <w:rFonts w:ascii="Times New Roman" w:hAnsi="Times New Roman" w:cs="Times New Roman"/>
          <w:sz w:val="24"/>
          <w:szCs w:val="24"/>
        </w:rPr>
        <w:t xml:space="preserve"> </w:t>
      </w:r>
      <w:r w:rsidR="004C517E" w:rsidRPr="00124CA4">
        <w:rPr>
          <w:rFonts w:ascii="Times New Roman" w:hAnsi="Times New Roman" w:cs="Times New Roman"/>
          <w:sz w:val="24"/>
          <w:szCs w:val="24"/>
        </w:rPr>
        <w:lastRenderedPageBreak/>
        <w:t xml:space="preserve">ods. 1 </w:t>
      </w:r>
      <w:r w:rsidR="005843E2">
        <w:rPr>
          <w:rFonts w:ascii="Times New Roman" w:hAnsi="Times New Roman" w:cs="Times New Roman"/>
          <w:sz w:val="24"/>
          <w:szCs w:val="24"/>
        </w:rPr>
        <w:t xml:space="preserve">Zákonníka práce v sume jedného </w:t>
      </w:r>
      <w:r w:rsidR="004C517E" w:rsidRPr="00124CA4">
        <w:rPr>
          <w:rFonts w:ascii="Times New Roman" w:hAnsi="Times New Roman" w:cs="Times New Roman"/>
          <w:sz w:val="24"/>
          <w:szCs w:val="24"/>
        </w:rPr>
        <w:t>funkčného platu</w:t>
      </w:r>
      <w:r w:rsidR="005843E2">
        <w:rPr>
          <w:rFonts w:ascii="Times New Roman" w:hAnsi="Times New Roman" w:cs="Times New Roman"/>
          <w:sz w:val="24"/>
          <w:szCs w:val="24"/>
        </w:rPr>
        <w:t xml:space="preserve"> zamestnanca. Pri skončení pracovného pomeru a po priznaní predčasného starobného dôchodku zamestnávateľ poskytne zamestnancovi odchodné nad rozsah</w:t>
      </w:r>
      <w:r w:rsidR="004C517E" w:rsidRPr="00124CA4">
        <w:rPr>
          <w:rFonts w:ascii="Times New Roman" w:hAnsi="Times New Roman" w:cs="Times New Roman"/>
          <w:sz w:val="24"/>
          <w:szCs w:val="24"/>
        </w:rPr>
        <w:t> </w:t>
      </w:r>
      <w:r w:rsidR="005843E2">
        <w:rPr>
          <w:rFonts w:ascii="Times New Roman" w:hAnsi="Times New Roman" w:cs="Times New Roman"/>
          <w:sz w:val="24"/>
          <w:szCs w:val="24"/>
        </w:rPr>
        <w:t>§ 76a ods. 2 Zákonníka práce v sume jedného funkčného platu zamestnanca. V podnikovej k</w:t>
      </w:r>
      <w:r w:rsidR="004C517E" w:rsidRPr="00124CA4">
        <w:rPr>
          <w:rFonts w:ascii="Times New Roman" w:hAnsi="Times New Roman" w:cs="Times New Roman"/>
          <w:sz w:val="24"/>
          <w:szCs w:val="24"/>
        </w:rPr>
        <w:t>olektívnej zmluve môžu zmluvné strany dohodnúť zvýšenie odchodného priaznivejšie, ak to príslušný právny predpis umožňuje.</w:t>
      </w:r>
    </w:p>
    <w:p w:rsidR="004C517E" w:rsidRPr="00124CA4" w:rsidRDefault="00D01B1E" w:rsidP="002E04D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Zamestnávateľ </w:t>
      </w:r>
      <w:r w:rsidR="00FA5515" w:rsidRPr="00124CA4">
        <w:rPr>
          <w:rFonts w:ascii="Times New Roman" w:hAnsi="Times New Roman" w:cs="Times New Roman"/>
          <w:sz w:val="24"/>
          <w:szCs w:val="24"/>
        </w:rPr>
        <w:t xml:space="preserve">poskytne v prvom polroku kalendárneho roka 2021 zamestnancovi na jeho žiadosť podľa § 141 ods. 3 písm. c) Zákonníka práce jeden deň </w:t>
      </w:r>
      <w:r>
        <w:rPr>
          <w:rFonts w:ascii="Times New Roman" w:hAnsi="Times New Roman" w:cs="Times New Roman"/>
          <w:sz w:val="24"/>
          <w:szCs w:val="24"/>
        </w:rPr>
        <w:t>pracovného</w:t>
      </w:r>
      <w:r w:rsidR="00FA5515" w:rsidRPr="00124CA4">
        <w:rPr>
          <w:rFonts w:ascii="Times New Roman" w:hAnsi="Times New Roman" w:cs="Times New Roman"/>
          <w:sz w:val="24"/>
          <w:szCs w:val="24"/>
        </w:rPr>
        <w:t xml:space="preserve"> voľna; za čas služobného voľna patrí zamestnancovi</w:t>
      </w:r>
      <w:r>
        <w:rPr>
          <w:rFonts w:ascii="Times New Roman" w:hAnsi="Times New Roman" w:cs="Times New Roman"/>
          <w:sz w:val="24"/>
          <w:szCs w:val="24"/>
        </w:rPr>
        <w:t xml:space="preserve"> náhrada</w:t>
      </w:r>
      <w:r w:rsidR="00FA5515" w:rsidRPr="00124CA4">
        <w:rPr>
          <w:rFonts w:ascii="Times New Roman" w:hAnsi="Times New Roman" w:cs="Times New Roman"/>
          <w:sz w:val="24"/>
          <w:szCs w:val="24"/>
        </w:rPr>
        <w:t xml:space="preserve"> funkčn</w:t>
      </w:r>
      <w:r>
        <w:rPr>
          <w:rFonts w:ascii="Times New Roman" w:hAnsi="Times New Roman" w:cs="Times New Roman"/>
          <w:sz w:val="24"/>
          <w:szCs w:val="24"/>
        </w:rPr>
        <w:t>ého</w:t>
      </w:r>
      <w:r w:rsidR="00FA5515" w:rsidRPr="00124CA4">
        <w:rPr>
          <w:rFonts w:ascii="Times New Roman" w:hAnsi="Times New Roman" w:cs="Times New Roman"/>
          <w:sz w:val="24"/>
          <w:szCs w:val="24"/>
        </w:rPr>
        <w:t xml:space="preserve"> plat</w:t>
      </w:r>
      <w:r>
        <w:rPr>
          <w:rFonts w:ascii="Times New Roman" w:hAnsi="Times New Roman" w:cs="Times New Roman"/>
          <w:sz w:val="24"/>
          <w:szCs w:val="24"/>
        </w:rPr>
        <w:t>u</w:t>
      </w:r>
      <w:r w:rsidR="00FA5515" w:rsidRPr="00124CA4">
        <w:rPr>
          <w:rFonts w:ascii="Times New Roman" w:hAnsi="Times New Roman" w:cs="Times New Roman"/>
          <w:sz w:val="24"/>
          <w:szCs w:val="24"/>
        </w:rPr>
        <w:t>.</w:t>
      </w:r>
    </w:p>
    <w:p w:rsidR="00FA5515" w:rsidRPr="00F26AC9" w:rsidRDefault="00FA5515" w:rsidP="00F26AC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CA4">
        <w:rPr>
          <w:rFonts w:ascii="Times New Roman" w:hAnsi="Times New Roman" w:cs="Times New Roman"/>
          <w:sz w:val="24"/>
          <w:szCs w:val="24"/>
        </w:rPr>
        <w:t xml:space="preserve">Výška príspevku </w:t>
      </w:r>
      <w:r w:rsidR="00F26AC9">
        <w:rPr>
          <w:rFonts w:ascii="Times New Roman" w:hAnsi="Times New Roman" w:cs="Times New Roman"/>
          <w:sz w:val="24"/>
          <w:szCs w:val="24"/>
        </w:rPr>
        <w:t>zamestnávateľa</w:t>
      </w:r>
      <w:r w:rsidRPr="00124CA4">
        <w:rPr>
          <w:rFonts w:ascii="Times New Roman" w:hAnsi="Times New Roman" w:cs="Times New Roman"/>
          <w:sz w:val="24"/>
          <w:szCs w:val="24"/>
        </w:rPr>
        <w:t xml:space="preserve"> na doplnkové dôchodkové sporenie v zamestnávateľských zmluvách uzatvorených počas roka 2021 je najmenej 2</w:t>
      </w:r>
      <w:r w:rsidR="00F26AC9">
        <w:rPr>
          <w:rFonts w:ascii="Times New Roman" w:hAnsi="Times New Roman" w:cs="Times New Roman"/>
          <w:sz w:val="24"/>
          <w:szCs w:val="24"/>
        </w:rPr>
        <w:t xml:space="preserve"> </w:t>
      </w:r>
      <w:r w:rsidRPr="00124CA4">
        <w:rPr>
          <w:rFonts w:ascii="Times New Roman" w:hAnsi="Times New Roman" w:cs="Times New Roman"/>
          <w:sz w:val="24"/>
          <w:szCs w:val="24"/>
        </w:rPr>
        <w:t>% z objemu zúčtovaných platov zamestnancov z</w:t>
      </w:r>
      <w:r w:rsidR="00124CA4">
        <w:rPr>
          <w:rFonts w:ascii="Times New Roman" w:hAnsi="Times New Roman" w:cs="Times New Roman"/>
          <w:sz w:val="24"/>
          <w:szCs w:val="24"/>
        </w:rPr>
        <w:t>účastnených na dopln</w:t>
      </w:r>
      <w:r w:rsidR="00124CA4" w:rsidRPr="00F26AC9">
        <w:rPr>
          <w:rFonts w:ascii="Times New Roman" w:hAnsi="Times New Roman" w:cs="Times New Roman"/>
          <w:sz w:val="24"/>
          <w:szCs w:val="24"/>
        </w:rPr>
        <w:t>kovom dôcho</w:t>
      </w:r>
      <w:r w:rsidRPr="00F26AC9">
        <w:rPr>
          <w:rFonts w:ascii="Times New Roman" w:hAnsi="Times New Roman" w:cs="Times New Roman"/>
          <w:sz w:val="24"/>
          <w:szCs w:val="24"/>
        </w:rPr>
        <w:t xml:space="preserve">vom sporení. </w:t>
      </w:r>
      <w:r w:rsidR="00F26AC9">
        <w:rPr>
          <w:rFonts w:ascii="Times New Roman" w:hAnsi="Times New Roman" w:cs="Times New Roman"/>
          <w:sz w:val="24"/>
          <w:szCs w:val="24"/>
        </w:rPr>
        <w:t xml:space="preserve">U zamestnávateľa, u ktorého sa v </w:t>
      </w:r>
      <w:r w:rsidRPr="00F26AC9">
        <w:rPr>
          <w:rFonts w:ascii="Times New Roman" w:hAnsi="Times New Roman" w:cs="Times New Roman"/>
          <w:sz w:val="24"/>
          <w:szCs w:val="24"/>
        </w:rPr>
        <w:t>podnikovej kolektívnej zmluve uzatvorenej do 31. januára 2020 dohodla určitá výška platenia príspevkov na doplnkové dôchodkové sporenie</w:t>
      </w:r>
      <w:r w:rsidR="00F26AC9">
        <w:rPr>
          <w:rFonts w:ascii="Times New Roman" w:hAnsi="Times New Roman" w:cs="Times New Roman"/>
          <w:sz w:val="24"/>
          <w:szCs w:val="24"/>
        </w:rPr>
        <w:t>,</w:t>
      </w:r>
      <w:r w:rsidRPr="00F26AC9">
        <w:rPr>
          <w:rFonts w:ascii="Times New Roman" w:hAnsi="Times New Roman" w:cs="Times New Roman"/>
          <w:sz w:val="24"/>
          <w:szCs w:val="24"/>
        </w:rPr>
        <w:t xml:space="preserve"> a</w:t>
      </w:r>
      <w:r w:rsidR="00F26AC9">
        <w:rPr>
          <w:rFonts w:ascii="Times New Roman" w:hAnsi="Times New Roman" w:cs="Times New Roman"/>
          <w:sz w:val="24"/>
          <w:szCs w:val="24"/>
        </w:rPr>
        <w:t> u zamestnávateľa,</w:t>
      </w:r>
      <w:r w:rsidRPr="00F26AC9">
        <w:rPr>
          <w:rFonts w:ascii="Times New Roman" w:hAnsi="Times New Roman" w:cs="Times New Roman"/>
          <w:sz w:val="24"/>
          <w:szCs w:val="24"/>
        </w:rPr>
        <w:t xml:space="preserve"> ktorý uzatvoril zamestnávateľskú zmluvu s doplnkovou dôchodkovou spoločnosťou do 31. decembra 2020, zostáva doh</w:t>
      </w:r>
      <w:r w:rsidR="00124CA4" w:rsidRPr="00F26AC9">
        <w:rPr>
          <w:rFonts w:ascii="Times New Roman" w:hAnsi="Times New Roman" w:cs="Times New Roman"/>
          <w:sz w:val="24"/>
          <w:szCs w:val="24"/>
        </w:rPr>
        <w:t>o</w:t>
      </w:r>
      <w:r w:rsidRPr="00F26AC9">
        <w:rPr>
          <w:rFonts w:ascii="Times New Roman" w:hAnsi="Times New Roman" w:cs="Times New Roman"/>
          <w:sz w:val="24"/>
          <w:szCs w:val="24"/>
        </w:rPr>
        <w:t xml:space="preserve">dnutá výška platenia príspevkov zachovaná a v roku </w:t>
      </w:r>
      <w:r w:rsidR="00124CA4" w:rsidRPr="00F26AC9">
        <w:rPr>
          <w:rFonts w:ascii="Times New Roman" w:hAnsi="Times New Roman" w:cs="Times New Roman"/>
          <w:sz w:val="24"/>
          <w:szCs w:val="24"/>
        </w:rPr>
        <w:t>2021 je najmenej</w:t>
      </w:r>
      <w:r w:rsidRPr="00F26AC9">
        <w:rPr>
          <w:rFonts w:ascii="Times New Roman" w:hAnsi="Times New Roman" w:cs="Times New Roman"/>
          <w:sz w:val="24"/>
          <w:szCs w:val="24"/>
        </w:rPr>
        <w:t xml:space="preserve"> 2</w:t>
      </w:r>
      <w:r w:rsidR="00F26AC9">
        <w:rPr>
          <w:rFonts w:ascii="Times New Roman" w:hAnsi="Times New Roman" w:cs="Times New Roman"/>
          <w:sz w:val="24"/>
          <w:szCs w:val="24"/>
        </w:rPr>
        <w:t xml:space="preserve"> </w:t>
      </w:r>
      <w:r w:rsidRPr="00F26AC9">
        <w:rPr>
          <w:rFonts w:ascii="Times New Roman" w:hAnsi="Times New Roman" w:cs="Times New Roman"/>
          <w:sz w:val="24"/>
          <w:szCs w:val="24"/>
        </w:rPr>
        <w:t>% z objemu zúčtovaných platov zamestnancov zúčastnených na doplnkovom dôchodkovom sporení.</w:t>
      </w:r>
      <w:r w:rsidRPr="00F26AC9">
        <w:rPr>
          <w:rFonts w:ascii="Times New Roman" w:hAnsi="Times New Roman" w:cs="Times New Roman"/>
          <w:sz w:val="24"/>
          <w:szCs w:val="24"/>
        </w:rPr>
        <w:br/>
      </w:r>
      <w:r w:rsidRPr="00F26AC9">
        <w:rPr>
          <w:rFonts w:ascii="Times New Roman" w:hAnsi="Times New Roman" w:cs="Times New Roman"/>
          <w:sz w:val="24"/>
          <w:szCs w:val="24"/>
        </w:rPr>
        <w:br/>
        <w:t xml:space="preserve">Ak </w:t>
      </w:r>
      <w:r w:rsidR="00F26AC9">
        <w:rPr>
          <w:rFonts w:ascii="Times New Roman" w:hAnsi="Times New Roman" w:cs="Times New Roman"/>
          <w:sz w:val="24"/>
          <w:szCs w:val="24"/>
        </w:rPr>
        <w:t>zamestnávateľ</w:t>
      </w:r>
      <w:r w:rsidRPr="00F26AC9">
        <w:rPr>
          <w:rFonts w:ascii="Times New Roman" w:hAnsi="Times New Roman" w:cs="Times New Roman"/>
          <w:sz w:val="24"/>
          <w:szCs w:val="24"/>
        </w:rPr>
        <w:t xml:space="preserve"> má uzatvorenú zamestnávateľskú zml</w:t>
      </w:r>
      <w:r w:rsidR="00124CA4" w:rsidRPr="00F26AC9">
        <w:rPr>
          <w:rFonts w:ascii="Times New Roman" w:hAnsi="Times New Roman" w:cs="Times New Roman"/>
          <w:sz w:val="24"/>
          <w:szCs w:val="24"/>
        </w:rPr>
        <w:t>u</w:t>
      </w:r>
      <w:r w:rsidRPr="00F26AC9">
        <w:rPr>
          <w:rFonts w:ascii="Times New Roman" w:hAnsi="Times New Roman" w:cs="Times New Roman"/>
          <w:sz w:val="24"/>
          <w:szCs w:val="24"/>
        </w:rPr>
        <w:t>vu, ale nemá uzatvorenú zamestnávateľskú zml</w:t>
      </w:r>
      <w:r w:rsidR="00124CA4" w:rsidRPr="00F26AC9">
        <w:rPr>
          <w:rFonts w:ascii="Times New Roman" w:hAnsi="Times New Roman" w:cs="Times New Roman"/>
          <w:sz w:val="24"/>
          <w:szCs w:val="24"/>
        </w:rPr>
        <w:t>u</w:t>
      </w:r>
      <w:r w:rsidRPr="00F26AC9">
        <w:rPr>
          <w:rFonts w:ascii="Times New Roman" w:hAnsi="Times New Roman" w:cs="Times New Roman"/>
          <w:sz w:val="24"/>
          <w:szCs w:val="24"/>
        </w:rPr>
        <w:t>vu s doplnkovou dôchodkovou spoločnosťou, s ktorou má uzatvorenú účastnícku zmluvu jeho zamestnanec, je povinný uzatvoriť zamestnávateľskú zmluvu s touto doplnkovou dôchodkovou spo</w:t>
      </w:r>
      <w:r w:rsidR="00F26AC9">
        <w:rPr>
          <w:rFonts w:ascii="Times New Roman" w:hAnsi="Times New Roman" w:cs="Times New Roman"/>
          <w:sz w:val="24"/>
          <w:szCs w:val="24"/>
        </w:rPr>
        <w:t>ločnosťou, a to do 30 dní odo dň</w:t>
      </w:r>
      <w:r w:rsidRPr="00F26AC9">
        <w:rPr>
          <w:rFonts w:ascii="Times New Roman" w:hAnsi="Times New Roman" w:cs="Times New Roman"/>
          <w:sz w:val="24"/>
          <w:szCs w:val="24"/>
        </w:rPr>
        <w:t xml:space="preserve">a, v ktorom sa </w:t>
      </w:r>
      <w:r w:rsidR="00F26AC9">
        <w:rPr>
          <w:rFonts w:ascii="Times New Roman" w:hAnsi="Times New Roman" w:cs="Times New Roman"/>
          <w:sz w:val="24"/>
          <w:szCs w:val="24"/>
        </w:rPr>
        <w:t xml:space="preserve">zamestnávateľ o tejto skutočnosti </w:t>
      </w:r>
      <w:r w:rsidRPr="00F26AC9">
        <w:rPr>
          <w:rFonts w:ascii="Times New Roman" w:hAnsi="Times New Roman" w:cs="Times New Roman"/>
          <w:sz w:val="24"/>
          <w:szCs w:val="24"/>
        </w:rPr>
        <w:t xml:space="preserve">dozvedel. V podnikovej kolektívnej zmluve môžu zmluvné strany dohodnúť, že ak </w:t>
      </w:r>
      <w:r w:rsidR="00F26AC9">
        <w:rPr>
          <w:rFonts w:ascii="Times New Roman" w:hAnsi="Times New Roman" w:cs="Times New Roman"/>
          <w:sz w:val="24"/>
          <w:szCs w:val="24"/>
        </w:rPr>
        <w:t xml:space="preserve">zamestnávateľ </w:t>
      </w:r>
      <w:r w:rsidRPr="00F26AC9">
        <w:rPr>
          <w:rFonts w:ascii="Times New Roman" w:hAnsi="Times New Roman" w:cs="Times New Roman"/>
          <w:sz w:val="24"/>
          <w:szCs w:val="24"/>
        </w:rPr>
        <w:t>nemá zatvorenú žiadnu zamestnávateľskú zmluvu, uzatvorí zamestnávateľskú zmluvu s doplnkovou dôchodkovou spolo</w:t>
      </w:r>
      <w:r w:rsidR="00124CA4" w:rsidRPr="00F26AC9">
        <w:rPr>
          <w:rFonts w:ascii="Times New Roman" w:hAnsi="Times New Roman" w:cs="Times New Roman"/>
          <w:sz w:val="24"/>
          <w:szCs w:val="24"/>
        </w:rPr>
        <w:t>č</w:t>
      </w:r>
      <w:r w:rsidRPr="00F26AC9">
        <w:rPr>
          <w:rFonts w:ascii="Times New Roman" w:hAnsi="Times New Roman" w:cs="Times New Roman"/>
          <w:sz w:val="24"/>
          <w:szCs w:val="24"/>
        </w:rPr>
        <w:t xml:space="preserve">nosťou, s ktorou má uzatvorenú účastnícku zmluvu jeho štátny zamestnanec od 30 dní odo dňa, v ktorom sa </w:t>
      </w:r>
      <w:r w:rsidR="00F26AC9">
        <w:rPr>
          <w:rFonts w:ascii="Times New Roman" w:hAnsi="Times New Roman" w:cs="Times New Roman"/>
          <w:sz w:val="24"/>
          <w:szCs w:val="24"/>
        </w:rPr>
        <w:t>zamestnávateľ</w:t>
      </w:r>
      <w:r w:rsidRPr="00F26AC9">
        <w:rPr>
          <w:rFonts w:ascii="Times New Roman" w:hAnsi="Times New Roman" w:cs="Times New Roman"/>
          <w:sz w:val="24"/>
          <w:szCs w:val="24"/>
        </w:rPr>
        <w:t xml:space="preserve"> o tejto skutočnosti dozvedel.</w:t>
      </w:r>
    </w:p>
    <w:p w:rsidR="00FA5515" w:rsidRPr="00124CA4" w:rsidRDefault="00FA5515" w:rsidP="002E04D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4CA4">
        <w:rPr>
          <w:rFonts w:ascii="Times New Roman" w:hAnsi="Times New Roman" w:cs="Times New Roman"/>
          <w:sz w:val="24"/>
          <w:szCs w:val="24"/>
        </w:rPr>
        <w:t>Celkový prídel do sociálneho fondu je tvorený:</w:t>
      </w:r>
      <w:r w:rsidRPr="00124CA4">
        <w:rPr>
          <w:rFonts w:ascii="Times New Roman" w:hAnsi="Times New Roman" w:cs="Times New Roman"/>
          <w:sz w:val="24"/>
          <w:szCs w:val="24"/>
        </w:rPr>
        <w:br/>
        <w:t>a) povinným prídelom vo výške 1% a</w:t>
      </w:r>
      <w:r w:rsidRPr="00124CA4">
        <w:rPr>
          <w:rFonts w:ascii="Times New Roman" w:hAnsi="Times New Roman" w:cs="Times New Roman"/>
          <w:sz w:val="24"/>
          <w:szCs w:val="24"/>
        </w:rPr>
        <w:br/>
        <w:t>b) ďalším prídelom najmenej vo výške 0,05%</w:t>
      </w:r>
      <w:r w:rsidR="00095E62" w:rsidRPr="00124CA4">
        <w:rPr>
          <w:rFonts w:ascii="Times New Roman" w:hAnsi="Times New Roman" w:cs="Times New Roman"/>
          <w:sz w:val="24"/>
          <w:szCs w:val="24"/>
        </w:rPr>
        <w:t xml:space="preserve"> </w:t>
      </w:r>
      <w:r w:rsidR="00B66E10">
        <w:rPr>
          <w:rFonts w:ascii="Times New Roman" w:hAnsi="Times New Roman" w:cs="Times New Roman"/>
          <w:sz w:val="24"/>
          <w:szCs w:val="24"/>
        </w:rPr>
        <w:br/>
      </w:r>
      <w:r w:rsidR="00095E62" w:rsidRPr="00124CA4">
        <w:rPr>
          <w:rFonts w:ascii="Times New Roman" w:hAnsi="Times New Roman" w:cs="Times New Roman"/>
          <w:sz w:val="24"/>
          <w:szCs w:val="24"/>
        </w:rPr>
        <w:t>zo súhrnu hrubých platov zúčtovaných zamestnancom na výplatu za kalendárny rok.</w:t>
      </w:r>
    </w:p>
    <w:p w:rsidR="00095E62" w:rsidRPr="00124CA4" w:rsidRDefault="00095E62" w:rsidP="002E04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E62" w:rsidRPr="00124CA4" w:rsidRDefault="00095E62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CA4">
        <w:rPr>
          <w:rFonts w:ascii="Times New Roman" w:hAnsi="Times New Roman" w:cs="Times New Roman"/>
          <w:b/>
          <w:sz w:val="24"/>
          <w:szCs w:val="24"/>
        </w:rPr>
        <w:t>Čl. III</w:t>
      </w:r>
    </w:p>
    <w:p w:rsidR="00095E62" w:rsidRPr="00124CA4" w:rsidRDefault="009831AE" w:rsidP="002E0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Rozsah podnikových kolektívnych zmlúv</w:t>
      </w:r>
    </w:p>
    <w:p w:rsidR="009831AE" w:rsidRDefault="009831AE" w:rsidP="002E04D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podnikovej</w:t>
      </w:r>
      <w:r w:rsidR="00095E62" w:rsidRPr="00124CA4">
        <w:rPr>
          <w:rFonts w:ascii="Times New Roman" w:hAnsi="Times New Roman" w:cs="Times New Roman"/>
          <w:sz w:val="24"/>
          <w:szCs w:val="24"/>
        </w:rPr>
        <w:t xml:space="preserve"> kolektívnej zmluv</w:t>
      </w:r>
      <w:r>
        <w:rPr>
          <w:rFonts w:ascii="Times New Roman" w:hAnsi="Times New Roman" w:cs="Times New Roman"/>
          <w:sz w:val="24"/>
          <w:szCs w:val="24"/>
        </w:rPr>
        <w:t>e možno upraviť priaznivejšie pracovné podmienky a podmienky zamestnávania, ak to príslušný právny predpis umožňuje.</w:t>
      </w:r>
    </w:p>
    <w:p w:rsidR="009831AE" w:rsidRDefault="009831AE" w:rsidP="002E04D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podnikovej kolektívnej zmluve možno dohodnúť dennú výšku náhrady príjmu pri dočasnej pracovnej neschopnosti zamestnanca vo vyššej percentuálnej sadzbe ako ustanovuje zákon, najviac vo výške 980 % denného vymeriavacieho základu zamestnanca.</w:t>
      </w:r>
    </w:p>
    <w:p w:rsidR="009831AE" w:rsidRDefault="009831AE" w:rsidP="009831AE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9831AE" w:rsidRPr="009831AE" w:rsidRDefault="009831AE" w:rsidP="009831AE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1AE">
        <w:rPr>
          <w:rFonts w:ascii="Times New Roman" w:hAnsi="Times New Roman" w:cs="Times New Roman"/>
          <w:b/>
          <w:sz w:val="24"/>
          <w:szCs w:val="24"/>
        </w:rPr>
        <w:t>Čl. IV</w:t>
      </w:r>
    </w:p>
    <w:p w:rsidR="009831AE" w:rsidRPr="009831AE" w:rsidRDefault="009831AE" w:rsidP="009831AE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1AE">
        <w:rPr>
          <w:rFonts w:ascii="Times New Roman" w:hAnsi="Times New Roman" w:cs="Times New Roman"/>
          <w:b/>
          <w:sz w:val="24"/>
          <w:szCs w:val="24"/>
        </w:rPr>
        <w:lastRenderedPageBreak/>
        <w:t>Záverečné ustanovenia</w:t>
      </w:r>
    </w:p>
    <w:p w:rsidR="009831AE" w:rsidRDefault="009831AE" w:rsidP="009831AE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Plnenie kolektívnej zmluvy budú polročne vyhodnocovať vyjednávači na požiadanie jednej zo zmluvných strán. Po tomto hodnotení môže ktorákoľvek zo zmluvných strán požiadať o zmenu alebo doplnenie tejto kolektívnej zmluvy.</w:t>
      </w:r>
    </w:p>
    <w:p w:rsidR="009831AE" w:rsidRDefault="009831AE" w:rsidP="009831AE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Kolektívna zmluva nadobúda platnosť dňom podpisu zmluvnými stranami. Kolektívna zmluva sa uzatvára na rok 2021, nadobúda účinnosť 1. januára 2021 a končí 31. decembra 2021.</w:t>
      </w:r>
    </w:p>
    <w:p w:rsidR="009831AE" w:rsidRDefault="009831AE" w:rsidP="009831AE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vládnom návrhu zákon o štátnom rozpočte na rok 2021 sú zohľadnené výdavky súvisiace s pracovnými podmienkami a podmienkami zamestnávania podľa tejto kolektívnej zmluvy. Záväzky vyplývajúce z tohto bodu sa uplatňujú v zmysle kompetencií vyplývajúcich zo všeobecne záväzných právnych predpisov.</w:t>
      </w:r>
    </w:p>
    <w:p w:rsidR="009831AE" w:rsidRPr="009831AE" w:rsidRDefault="009831AE" w:rsidP="009831AE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Kolektívna zmluva je vyhotovená v 23 exemplárov. Každá zo zmluvných strán dostane toľko exemplárov, koľko zástupcov za zmluvnú stranu kolektívnu zmluvu podpísalo.</w:t>
      </w:r>
    </w:p>
    <w:p w:rsidR="002E04D9" w:rsidRDefault="002E04D9" w:rsidP="002E04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E62" w:rsidRDefault="00F34A23" w:rsidP="002E04D9">
      <w:pPr>
        <w:jc w:val="both"/>
        <w:rPr>
          <w:rFonts w:ascii="Times New Roman" w:hAnsi="Times New Roman" w:cs="Times New Roman"/>
          <w:sz w:val="24"/>
          <w:szCs w:val="24"/>
        </w:rPr>
      </w:pPr>
      <w:r w:rsidRPr="00124CA4">
        <w:rPr>
          <w:rFonts w:ascii="Times New Roman" w:hAnsi="Times New Roman" w:cs="Times New Roman"/>
          <w:sz w:val="24"/>
          <w:szCs w:val="24"/>
        </w:rPr>
        <w:t>Bratislava, dňa 22. 12. 2020</w:t>
      </w:r>
    </w:p>
    <w:p w:rsidR="009831AE" w:rsidRDefault="009831AE" w:rsidP="00164E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1AE" w:rsidRDefault="009831AE" w:rsidP="00164E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1AE" w:rsidRDefault="009831AE" w:rsidP="00164E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1AE" w:rsidRDefault="009831AE" w:rsidP="00164E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1AE" w:rsidRDefault="009831AE" w:rsidP="00164E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1AE" w:rsidRDefault="009831AE" w:rsidP="00164E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1AE" w:rsidRDefault="009831AE" w:rsidP="00164E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1AE" w:rsidRDefault="009831AE" w:rsidP="00164E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1AE" w:rsidRDefault="009831AE" w:rsidP="00164E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1AE" w:rsidRDefault="009831AE" w:rsidP="00164E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1AE" w:rsidRDefault="009831AE" w:rsidP="00164E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1AE" w:rsidRDefault="009831AE" w:rsidP="00164E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1AE" w:rsidRDefault="009831AE" w:rsidP="00164E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1AE" w:rsidRDefault="009831AE" w:rsidP="00164E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1AE" w:rsidRDefault="009831AE" w:rsidP="00164E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1AE" w:rsidRDefault="009831AE" w:rsidP="00164E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1AE" w:rsidRDefault="009831AE" w:rsidP="00164E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1AE" w:rsidRDefault="009831AE" w:rsidP="00164E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1AE" w:rsidRDefault="009831AE" w:rsidP="00164E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1AE" w:rsidRDefault="009831AE" w:rsidP="00164E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3D7E" w:rsidRPr="00164EF8" w:rsidRDefault="00543D7E" w:rsidP="00164E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4EF8">
        <w:rPr>
          <w:rFonts w:ascii="Times New Roman" w:hAnsi="Times New Roman" w:cs="Times New Roman"/>
          <w:b/>
          <w:sz w:val="24"/>
          <w:szCs w:val="24"/>
        </w:rPr>
        <w:lastRenderedPageBreak/>
        <w:t>Splnomocnení zástupcovia</w:t>
      </w:r>
      <w:r w:rsidRPr="00164EF8">
        <w:rPr>
          <w:rFonts w:ascii="Times New Roman" w:hAnsi="Times New Roman" w:cs="Times New Roman"/>
          <w:b/>
          <w:sz w:val="24"/>
          <w:szCs w:val="24"/>
        </w:rPr>
        <w:tab/>
      </w:r>
      <w:r w:rsidRPr="00164EF8">
        <w:rPr>
          <w:rFonts w:ascii="Times New Roman" w:hAnsi="Times New Roman" w:cs="Times New Roman"/>
          <w:b/>
          <w:sz w:val="24"/>
          <w:szCs w:val="24"/>
        </w:rPr>
        <w:tab/>
      </w:r>
      <w:r w:rsidRPr="00164EF8">
        <w:rPr>
          <w:rFonts w:ascii="Times New Roman" w:hAnsi="Times New Roman" w:cs="Times New Roman"/>
          <w:b/>
          <w:sz w:val="24"/>
          <w:szCs w:val="24"/>
        </w:rPr>
        <w:tab/>
        <w:t>Splnomocnení zástupcovia štátnych</w:t>
      </w:r>
      <w:r w:rsidR="00164EF8" w:rsidRPr="00164EF8">
        <w:rPr>
          <w:rFonts w:ascii="Times New Roman" w:hAnsi="Times New Roman" w:cs="Times New Roman"/>
          <w:b/>
          <w:sz w:val="24"/>
          <w:szCs w:val="24"/>
        </w:rPr>
        <w:br/>
      </w:r>
      <w:r w:rsidRPr="00164EF8">
        <w:rPr>
          <w:rFonts w:ascii="Times New Roman" w:hAnsi="Times New Roman" w:cs="Times New Roman"/>
          <w:b/>
          <w:sz w:val="24"/>
          <w:szCs w:val="24"/>
        </w:rPr>
        <w:t xml:space="preserve">zamestnávateľa podľa § 3 písm. </w:t>
      </w:r>
      <w:r w:rsidR="00642182">
        <w:rPr>
          <w:rFonts w:ascii="Times New Roman" w:hAnsi="Times New Roman" w:cs="Times New Roman"/>
          <w:b/>
          <w:sz w:val="24"/>
          <w:szCs w:val="24"/>
        </w:rPr>
        <w:t>f</w:t>
      </w:r>
      <w:r w:rsidRPr="00164EF8">
        <w:rPr>
          <w:rFonts w:ascii="Times New Roman" w:hAnsi="Times New Roman" w:cs="Times New Roman"/>
          <w:b/>
          <w:sz w:val="24"/>
          <w:szCs w:val="24"/>
        </w:rPr>
        <w:t>)</w:t>
      </w:r>
      <w:r w:rsidRPr="00164EF8">
        <w:rPr>
          <w:rFonts w:ascii="Times New Roman" w:hAnsi="Times New Roman" w:cs="Times New Roman"/>
          <w:b/>
          <w:sz w:val="24"/>
          <w:szCs w:val="24"/>
        </w:rPr>
        <w:tab/>
      </w:r>
      <w:r w:rsidRPr="00164EF8">
        <w:rPr>
          <w:rFonts w:ascii="Times New Roman" w:hAnsi="Times New Roman" w:cs="Times New Roman"/>
          <w:b/>
          <w:sz w:val="24"/>
          <w:szCs w:val="24"/>
        </w:rPr>
        <w:tab/>
        <w:t>zamestnancov podľa § 3 písm. a)</w:t>
      </w:r>
      <w:r w:rsidR="00164EF8" w:rsidRPr="00164EF8">
        <w:rPr>
          <w:rFonts w:ascii="Times New Roman" w:hAnsi="Times New Roman" w:cs="Times New Roman"/>
          <w:b/>
          <w:sz w:val="24"/>
          <w:szCs w:val="24"/>
        </w:rPr>
        <w:br/>
      </w:r>
      <w:r w:rsidRPr="00164EF8">
        <w:rPr>
          <w:rFonts w:ascii="Times New Roman" w:hAnsi="Times New Roman" w:cs="Times New Roman"/>
          <w:b/>
          <w:sz w:val="24"/>
          <w:szCs w:val="24"/>
        </w:rPr>
        <w:t>zákona o kolektívnom vyjednávaní</w:t>
      </w:r>
      <w:r w:rsidRPr="00164EF8">
        <w:rPr>
          <w:rFonts w:ascii="Times New Roman" w:hAnsi="Times New Roman" w:cs="Times New Roman"/>
          <w:b/>
          <w:sz w:val="24"/>
          <w:szCs w:val="24"/>
        </w:rPr>
        <w:tab/>
        <w:t xml:space="preserve">zákona o kolektívnom vyjedávaní </w:t>
      </w:r>
    </w:p>
    <w:p w:rsidR="00543D7E" w:rsidRDefault="00543D7E" w:rsidP="00164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48C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onfederácia odborových zväzov</w:t>
      </w:r>
      <w:r w:rsidR="00164EF8">
        <w:rPr>
          <w:rFonts w:ascii="Times New Roman" w:hAnsi="Times New Roman" w:cs="Times New Roman"/>
          <w:sz w:val="24"/>
          <w:szCs w:val="24"/>
        </w:rPr>
        <w:br/>
      </w:r>
      <w:r w:rsidR="00164E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Slovenskej republiky z</w:t>
      </w:r>
      <w:r w:rsidR="009831A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st</w:t>
      </w:r>
      <w:r w:rsidR="009831AE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pená:</w:t>
      </w:r>
    </w:p>
    <w:p w:rsidR="00543D7E" w:rsidRDefault="00543D7E" w:rsidP="00543D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D7E" w:rsidRPr="00164EF8" w:rsidRDefault="00543D7E" w:rsidP="00543D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EF8">
        <w:rPr>
          <w:rFonts w:ascii="Times New Roman" w:hAnsi="Times New Roman" w:cs="Times New Roman"/>
          <w:b/>
          <w:sz w:val="24"/>
          <w:szCs w:val="24"/>
        </w:rPr>
        <w:t xml:space="preserve">Július </w:t>
      </w:r>
      <w:proofErr w:type="spellStart"/>
      <w:r w:rsidRPr="00164EF8">
        <w:rPr>
          <w:rFonts w:ascii="Times New Roman" w:hAnsi="Times New Roman" w:cs="Times New Roman"/>
          <w:b/>
          <w:sz w:val="24"/>
          <w:szCs w:val="24"/>
        </w:rPr>
        <w:t>Jakab</w:t>
      </w:r>
      <w:proofErr w:type="spellEnd"/>
      <w:r w:rsidRPr="00164EF8">
        <w:rPr>
          <w:rFonts w:ascii="Times New Roman" w:hAnsi="Times New Roman" w:cs="Times New Roman"/>
          <w:b/>
          <w:sz w:val="24"/>
          <w:szCs w:val="24"/>
        </w:rPr>
        <w:tab/>
      </w:r>
      <w:r w:rsidRPr="00164EF8">
        <w:rPr>
          <w:rFonts w:ascii="Times New Roman" w:hAnsi="Times New Roman" w:cs="Times New Roman"/>
          <w:b/>
          <w:sz w:val="24"/>
          <w:szCs w:val="24"/>
        </w:rPr>
        <w:tab/>
      </w:r>
      <w:r w:rsidRPr="00164EF8">
        <w:rPr>
          <w:rFonts w:ascii="Times New Roman" w:hAnsi="Times New Roman" w:cs="Times New Roman"/>
          <w:b/>
          <w:sz w:val="24"/>
          <w:szCs w:val="24"/>
        </w:rPr>
        <w:tab/>
      </w:r>
      <w:r w:rsidRPr="00164EF8">
        <w:rPr>
          <w:rFonts w:ascii="Times New Roman" w:hAnsi="Times New Roman" w:cs="Times New Roman"/>
          <w:b/>
          <w:sz w:val="24"/>
          <w:szCs w:val="24"/>
        </w:rPr>
        <w:tab/>
      </w:r>
      <w:r w:rsidRPr="00164EF8">
        <w:rPr>
          <w:rFonts w:ascii="Times New Roman" w:hAnsi="Times New Roman" w:cs="Times New Roman"/>
          <w:b/>
          <w:sz w:val="24"/>
          <w:szCs w:val="24"/>
        </w:rPr>
        <w:tab/>
        <w:t xml:space="preserve">Monika </w:t>
      </w:r>
      <w:proofErr w:type="spellStart"/>
      <w:r w:rsidRPr="00164EF8">
        <w:rPr>
          <w:rFonts w:ascii="Times New Roman" w:hAnsi="Times New Roman" w:cs="Times New Roman"/>
          <w:b/>
          <w:sz w:val="24"/>
          <w:szCs w:val="24"/>
        </w:rPr>
        <w:t>Uhlerová</w:t>
      </w:r>
      <w:proofErr w:type="spellEnd"/>
    </w:p>
    <w:p w:rsidR="00543D7E" w:rsidRDefault="00543D7E" w:rsidP="00543D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vedúci Úradu vlády SR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viceprezidentka KOZ SR</w:t>
      </w:r>
    </w:p>
    <w:p w:rsidR="00543D7E" w:rsidRDefault="00543D7E" w:rsidP="00543D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D7E" w:rsidRPr="00164EF8" w:rsidRDefault="00543D7E" w:rsidP="00543D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EF8">
        <w:rPr>
          <w:rFonts w:ascii="Times New Roman" w:hAnsi="Times New Roman" w:cs="Times New Roman"/>
          <w:b/>
          <w:sz w:val="24"/>
          <w:szCs w:val="24"/>
        </w:rPr>
        <w:t xml:space="preserve">Eduard </w:t>
      </w:r>
      <w:proofErr w:type="spellStart"/>
      <w:r w:rsidRPr="00164EF8">
        <w:rPr>
          <w:rFonts w:ascii="Times New Roman" w:hAnsi="Times New Roman" w:cs="Times New Roman"/>
          <w:b/>
          <w:sz w:val="24"/>
          <w:szCs w:val="24"/>
        </w:rPr>
        <w:t>Heger</w:t>
      </w:r>
      <w:proofErr w:type="spellEnd"/>
      <w:r w:rsidRPr="00164EF8">
        <w:rPr>
          <w:rFonts w:ascii="Times New Roman" w:hAnsi="Times New Roman" w:cs="Times New Roman"/>
          <w:b/>
          <w:sz w:val="24"/>
          <w:szCs w:val="24"/>
        </w:rPr>
        <w:tab/>
      </w:r>
      <w:r w:rsidRPr="00164EF8">
        <w:rPr>
          <w:rFonts w:ascii="Times New Roman" w:hAnsi="Times New Roman" w:cs="Times New Roman"/>
          <w:b/>
          <w:sz w:val="24"/>
          <w:szCs w:val="24"/>
        </w:rPr>
        <w:tab/>
      </w:r>
      <w:r w:rsidRPr="00164EF8">
        <w:rPr>
          <w:rFonts w:ascii="Times New Roman" w:hAnsi="Times New Roman" w:cs="Times New Roman"/>
          <w:b/>
          <w:sz w:val="24"/>
          <w:szCs w:val="24"/>
        </w:rPr>
        <w:tab/>
      </w:r>
      <w:r w:rsidRPr="00164EF8">
        <w:rPr>
          <w:rFonts w:ascii="Times New Roman" w:hAnsi="Times New Roman" w:cs="Times New Roman"/>
          <w:b/>
          <w:sz w:val="24"/>
          <w:szCs w:val="24"/>
        </w:rPr>
        <w:tab/>
        <w:t xml:space="preserve">Pavel </w:t>
      </w:r>
      <w:proofErr w:type="spellStart"/>
      <w:r w:rsidRPr="00164EF8">
        <w:rPr>
          <w:rFonts w:ascii="Times New Roman" w:hAnsi="Times New Roman" w:cs="Times New Roman"/>
          <w:b/>
          <w:sz w:val="24"/>
          <w:szCs w:val="24"/>
        </w:rPr>
        <w:t>Ondek</w:t>
      </w:r>
      <w:proofErr w:type="spellEnd"/>
    </w:p>
    <w:p w:rsidR="00543D7E" w:rsidRDefault="00543D7E" w:rsidP="00543D7E">
      <w:pPr>
        <w:spacing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podpredseda vlády a minister financií SR</w:t>
      </w:r>
      <w:r>
        <w:rPr>
          <w:rFonts w:ascii="Times New Roman" w:hAnsi="Times New Roman" w:cs="Times New Roman"/>
          <w:sz w:val="24"/>
          <w:szCs w:val="24"/>
        </w:rPr>
        <w:tab/>
        <w:t>predseda OZ pracovníkov školstva a vedy na Slovensku</w:t>
      </w:r>
    </w:p>
    <w:p w:rsidR="00543D7E" w:rsidRDefault="00543D7E" w:rsidP="00543D7E">
      <w:pPr>
        <w:spacing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543D7E" w:rsidRPr="00164EF8" w:rsidRDefault="00543D7E" w:rsidP="00543D7E">
      <w:pPr>
        <w:spacing w:line="240" w:lineRule="auto"/>
        <w:ind w:left="4245" w:hanging="4245"/>
        <w:rPr>
          <w:rFonts w:ascii="Times New Roman" w:hAnsi="Times New Roman" w:cs="Times New Roman"/>
          <w:b/>
          <w:sz w:val="24"/>
          <w:szCs w:val="24"/>
        </w:rPr>
      </w:pPr>
      <w:r w:rsidRPr="00164EF8">
        <w:rPr>
          <w:rFonts w:ascii="Times New Roman" w:hAnsi="Times New Roman" w:cs="Times New Roman"/>
          <w:b/>
          <w:sz w:val="24"/>
          <w:szCs w:val="24"/>
        </w:rPr>
        <w:t xml:space="preserve">Roman </w:t>
      </w:r>
      <w:proofErr w:type="spellStart"/>
      <w:r w:rsidRPr="00164EF8">
        <w:rPr>
          <w:rFonts w:ascii="Times New Roman" w:hAnsi="Times New Roman" w:cs="Times New Roman"/>
          <w:b/>
          <w:sz w:val="24"/>
          <w:szCs w:val="24"/>
        </w:rPr>
        <w:t>Mikulec</w:t>
      </w:r>
      <w:proofErr w:type="spellEnd"/>
      <w:r w:rsidRPr="00164EF8">
        <w:rPr>
          <w:rFonts w:ascii="Times New Roman" w:hAnsi="Times New Roman" w:cs="Times New Roman"/>
          <w:b/>
          <w:sz w:val="24"/>
          <w:szCs w:val="24"/>
        </w:rPr>
        <w:tab/>
      </w:r>
      <w:r w:rsidRPr="00164EF8">
        <w:rPr>
          <w:rFonts w:ascii="Times New Roman" w:hAnsi="Times New Roman" w:cs="Times New Roman"/>
          <w:b/>
          <w:sz w:val="24"/>
          <w:szCs w:val="24"/>
        </w:rPr>
        <w:tab/>
        <w:t>Anton Szalay</w:t>
      </w:r>
    </w:p>
    <w:p w:rsidR="00543D7E" w:rsidRDefault="00543D7E" w:rsidP="00543D7E">
      <w:pPr>
        <w:spacing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vnútra SR</w:t>
      </w:r>
      <w:r>
        <w:rPr>
          <w:rFonts w:ascii="Times New Roman" w:hAnsi="Times New Roman" w:cs="Times New Roman"/>
          <w:sz w:val="24"/>
          <w:szCs w:val="24"/>
        </w:rPr>
        <w:tab/>
        <w:t>predseda SOZ zdravotníctva a sociálnych služieb</w:t>
      </w:r>
    </w:p>
    <w:p w:rsidR="00543D7E" w:rsidRDefault="00543D7E" w:rsidP="00543D7E">
      <w:pPr>
        <w:spacing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543D7E" w:rsidRPr="00164EF8" w:rsidRDefault="00543D7E" w:rsidP="00543D7E">
      <w:pPr>
        <w:spacing w:line="240" w:lineRule="auto"/>
        <w:ind w:left="4245" w:hanging="4245"/>
        <w:rPr>
          <w:rFonts w:ascii="Times New Roman" w:hAnsi="Times New Roman" w:cs="Times New Roman"/>
          <w:b/>
          <w:sz w:val="24"/>
          <w:szCs w:val="24"/>
        </w:rPr>
      </w:pPr>
      <w:r w:rsidRPr="00164EF8">
        <w:rPr>
          <w:rFonts w:ascii="Times New Roman" w:hAnsi="Times New Roman" w:cs="Times New Roman"/>
          <w:b/>
          <w:sz w:val="24"/>
          <w:szCs w:val="24"/>
        </w:rPr>
        <w:t xml:space="preserve">Milan </w:t>
      </w:r>
      <w:proofErr w:type="spellStart"/>
      <w:r w:rsidRPr="00164EF8">
        <w:rPr>
          <w:rFonts w:ascii="Times New Roman" w:hAnsi="Times New Roman" w:cs="Times New Roman"/>
          <w:b/>
          <w:sz w:val="24"/>
          <w:szCs w:val="24"/>
        </w:rPr>
        <w:t>Krajniak</w:t>
      </w:r>
      <w:proofErr w:type="spellEnd"/>
      <w:r w:rsidRPr="00164EF8">
        <w:rPr>
          <w:rFonts w:ascii="Times New Roman" w:hAnsi="Times New Roman" w:cs="Times New Roman"/>
          <w:b/>
          <w:sz w:val="24"/>
          <w:szCs w:val="24"/>
        </w:rPr>
        <w:tab/>
        <w:t>Milena Rácová</w:t>
      </w:r>
    </w:p>
    <w:p w:rsidR="00543D7E" w:rsidRDefault="00543D7E" w:rsidP="00543D7E">
      <w:pPr>
        <w:spacing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práce, sociálnych vecí a rodiny SR predsedníčka SOZ verejnej správy a kultúry</w:t>
      </w:r>
    </w:p>
    <w:p w:rsidR="00543D7E" w:rsidRDefault="00543D7E" w:rsidP="00543D7E">
      <w:pPr>
        <w:spacing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1448C1" w:rsidRDefault="001448C1" w:rsidP="00543D7E">
      <w:pPr>
        <w:spacing w:line="240" w:lineRule="auto"/>
        <w:ind w:left="4245" w:hanging="4245"/>
        <w:rPr>
          <w:rFonts w:ascii="Times New Roman" w:hAnsi="Times New Roman" w:cs="Times New Roman"/>
          <w:b/>
          <w:sz w:val="24"/>
          <w:szCs w:val="24"/>
        </w:rPr>
      </w:pPr>
      <w:r w:rsidRPr="001448C1">
        <w:rPr>
          <w:rFonts w:ascii="Times New Roman" w:hAnsi="Times New Roman" w:cs="Times New Roman"/>
          <w:b/>
          <w:sz w:val="24"/>
          <w:szCs w:val="24"/>
        </w:rPr>
        <w:t xml:space="preserve">Branislav </w:t>
      </w:r>
      <w:proofErr w:type="spellStart"/>
      <w:r w:rsidRPr="001448C1">
        <w:rPr>
          <w:rFonts w:ascii="Times New Roman" w:hAnsi="Times New Roman" w:cs="Times New Roman"/>
          <w:b/>
          <w:sz w:val="24"/>
          <w:szCs w:val="24"/>
        </w:rPr>
        <w:t>Gröhling</w:t>
      </w:r>
      <w:proofErr w:type="spellEnd"/>
      <w:r w:rsidR="00543D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Ivan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Caban</w:t>
      </w:r>
      <w:proofErr w:type="spellEnd"/>
    </w:p>
    <w:p w:rsidR="001448C1" w:rsidRDefault="001448C1" w:rsidP="00543D7E">
      <w:pPr>
        <w:spacing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1448C1">
        <w:rPr>
          <w:rFonts w:ascii="Times New Roman" w:hAnsi="Times New Roman" w:cs="Times New Roman"/>
          <w:sz w:val="24"/>
          <w:szCs w:val="24"/>
        </w:rPr>
        <w:t>inister školstva, vedy, výskumu a</w:t>
      </w:r>
      <w:r w:rsidRPr="001448C1">
        <w:rPr>
          <w:rFonts w:ascii="Times New Roman" w:hAnsi="Times New Roman" w:cs="Times New Roman"/>
          <w:sz w:val="24"/>
          <w:szCs w:val="24"/>
        </w:rPr>
        <w:tab/>
      </w:r>
      <w:r w:rsidR="00543D7E" w:rsidRPr="001448C1">
        <w:rPr>
          <w:rFonts w:ascii="Times New Roman" w:hAnsi="Times New Roman" w:cs="Times New Roman"/>
          <w:sz w:val="24"/>
          <w:szCs w:val="24"/>
        </w:rPr>
        <w:t>predseda OZ</w:t>
      </w:r>
      <w:r>
        <w:rPr>
          <w:rFonts w:ascii="Times New Roman" w:hAnsi="Times New Roman" w:cs="Times New Roman"/>
          <w:sz w:val="24"/>
          <w:szCs w:val="24"/>
        </w:rPr>
        <w:t xml:space="preserve"> Zboru väzenskej a justičnej </w:t>
      </w:r>
    </w:p>
    <w:p w:rsidR="001448C1" w:rsidRPr="001448C1" w:rsidRDefault="001448C1" w:rsidP="00543D7E">
      <w:pPr>
        <w:spacing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 w:rsidRPr="001448C1">
        <w:rPr>
          <w:rFonts w:ascii="Times New Roman" w:hAnsi="Times New Roman" w:cs="Times New Roman"/>
          <w:sz w:val="24"/>
          <w:szCs w:val="24"/>
        </w:rPr>
        <w:t>športu SR</w:t>
      </w:r>
      <w:r>
        <w:rPr>
          <w:rFonts w:ascii="Times New Roman" w:hAnsi="Times New Roman" w:cs="Times New Roman"/>
          <w:sz w:val="24"/>
          <w:szCs w:val="24"/>
        </w:rPr>
        <w:tab/>
        <w:t>stráže</w:t>
      </w:r>
    </w:p>
    <w:p w:rsidR="001448C1" w:rsidRDefault="001448C1" w:rsidP="001448C1">
      <w:pPr>
        <w:spacing w:line="240" w:lineRule="auto"/>
        <w:ind w:left="4245" w:hanging="4245"/>
        <w:rPr>
          <w:rFonts w:ascii="Times New Roman" w:hAnsi="Times New Roman" w:cs="Times New Roman"/>
          <w:b/>
          <w:sz w:val="24"/>
          <w:szCs w:val="24"/>
        </w:rPr>
      </w:pPr>
      <w:r w:rsidRPr="001448C1">
        <w:rPr>
          <w:rFonts w:ascii="Times New Roman" w:hAnsi="Times New Roman" w:cs="Times New Roman"/>
          <w:b/>
          <w:sz w:val="24"/>
          <w:szCs w:val="24"/>
        </w:rPr>
        <w:t xml:space="preserve">Marek </w:t>
      </w:r>
      <w:proofErr w:type="spellStart"/>
      <w:r w:rsidRPr="001448C1">
        <w:rPr>
          <w:rFonts w:ascii="Times New Roman" w:hAnsi="Times New Roman" w:cs="Times New Roman"/>
          <w:b/>
          <w:sz w:val="24"/>
          <w:szCs w:val="24"/>
        </w:rPr>
        <w:t>Krajčí</w:t>
      </w:r>
      <w:proofErr w:type="spellEnd"/>
      <w:r w:rsidR="00543D7E">
        <w:rPr>
          <w:rFonts w:ascii="Times New Roman" w:hAnsi="Times New Roman" w:cs="Times New Roman"/>
          <w:sz w:val="24"/>
          <w:szCs w:val="24"/>
        </w:rPr>
        <w:tab/>
      </w:r>
      <w:r w:rsidR="00543D7E" w:rsidRPr="00164EF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Katarína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Krajčová</w:t>
      </w:r>
    </w:p>
    <w:p w:rsidR="00543D7E" w:rsidRDefault="00642182" w:rsidP="001448C1">
      <w:pPr>
        <w:spacing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proofErr w:type="spellEnd"/>
      <w:r>
        <w:rPr>
          <w:rFonts w:ascii="Times New Roman" w:hAnsi="Times New Roman" w:cs="Times New Roman"/>
          <w:sz w:val="24"/>
          <w:szCs w:val="24"/>
        </w:rPr>
        <w:t>m</w:t>
      </w:r>
      <w:r w:rsidR="001448C1">
        <w:rPr>
          <w:rFonts w:ascii="Times New Roman" w:hAnsi="Times New Roman" w:cs="Times New Roman"/>
          <w:sz w:val="24"/>
          <w:szCs w:val="24"/>
        </w:rPr>
        <w:t>inister zdravotníctva SR</w:t>
      </w:r>
      <w:r w:rsidR="001448C1">
        <w:rPr>
          <w:rFonts w:ascii="Times New Roman" w:hAnsi="Times New Roman" w:cs="Times New Roman"/>
          <w:sz w:val="24"/>
          <w:szCs w:val="24"/>
        </w:rPr>
        <w:tab/>
      </w:r>
      <w:r w:rsidR="00543D7E">
        <w:rPr>
          <w:rFonts w:ascii="Times New Roman" w:hAnsi="Times New Roman" w:cs="Times New Roman"/>
          <w:sz w:val="24"/>
          <w:szCs w:val="24"/>
        </w:rPr>
        <w:t>predsedníčka SOZ zamestnancov obrany</w:t>
      </w:r>
    </w:p>
    <w:p w:rsidR="00543D7E" w:rsidRDefault="00543D7E" w:rsidP="00543D7E">
      <w:pPr>
        <w:spacing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</w:p>
    <w:p w:rsidR="001448C1" w:rsidRDefault="001448C1" w:rsidP="001448C1">
      <w:pPr>
        <w:spacing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 w:rsidRPr="001448C1">
        <w:rPr>
          <w:rFonts w:ascii="Times New Roman" w:hAnsi="Times New Roman" w:cs="Times New Roman"/>
          <w:b/>
          <w:sz w:val="24"/>
          <w:szCs w:val="24"/>
        </w:rPr>
        <w:t xml:space="preserve">Branislav </w:t>
      </w:r>
      <w:proofErr w:type="spellStart"/>
      <w:r w:rsidRPr="001448C1">
        <w:rPr>
          <w:rFonts w:ascii="Times New Roman" w:hAnsi="Times New Roman" w:cs="Times New Roman"/>
          <w:b/>
          <w:sz w:val="24"/>
          <w:szCs w:val="24"/>
        </w:rPr>
        <w:t>Tréger</w:t>
      </w:r>
      <w:proofErr w:type="spellEnd"/>
      <w:r w:rsidR="00543D7E">
        <w:rPr>
          <w:rFonts w:ascii="Times New Roman" w:hAnsi="Times New Roman" w:cs="Times New Roman"/>
          <w:sz w:val="24"/>
          <w:szCs w:val="24"/>
        </w:rPr>
        <w:tab/>
      </w:r>
      <w:r w:rsidR="00543D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Magdolen</w:t>
      </w:r>
      <w:proofErr w:type="spellEnd"/>
    </w:p>
    <w:p w:rsidR="001448C1" w:rsidRDefault="00642182" w:rsidP="001448C1">
      <w:pPr>
        <w:spacing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448C1">
        <w:rPr>
          <w:rFonts w:ascii="Times New Roman" w:hAnsi="Times New Roman" w:cs="Times New Roman"/>
          <w:sz w:val="24"/>
          <w:szCs w:val="24"/>
        </w:rPr>
        <w:t xml:space="preserve">redseda Združenia miest a obcí </w:t>
      </w:r>
      <w:r w:rsidR="001448C1">
        <w:rPr>
          <w:rFonts w:ascii="Times New Roman" w:hAnsi="Times New Roman" w:cs="Times New Roman"/>
          <w:sz w:val="24"/>
          <w:szCs w:val="24"/>
        </w:rPr>
        <w:tab/>
      </w:r>
      <w:r w:rsidR="00543D7E">
        <w:rPr>
          <w:rFonts w:ascii="Times New Roman" w:hAnsi="Times New Roman" w:cs="Times New Roman"/>
          <w:sz w:val="24"/>
          <w:szCs w:val="24"/>
        </w:rPr>
        <w:t>predsed</w:t>
      </w:r>
      <w:r w:rsidR="001448C1">
        <w:rPr>
          <w:rFonts w:ascii="Times New Roman" w:hAnsi="Times New Roman" w:cs="Times New Roman"/>
          <w:sz w:val="24"/>
          <w:szCs w:val="24"/>
        </w:rPr>
        <w:t>a</w:t>
      </w:r>
      <w:r w:rsidR="00543D7E">
        <w:rPr>
          <w:rFonts w:ascii="Times New Roman" w:hAnsi="Times New Roman" w:cs="Times New Roman"/>
          <w:sz w:val="24"/>
          <w:szCs w:val="24"/>
        </w:rPr>
        <w:t xml:space="preserve"> OZ </w:t>
      </w:r>
      <w:r w:rsidR="001448C1">
        <w:rPr>
          <w:rFonts w:ascii="Times New Roman" w:hAnsi="Times New Roman" w:cs="Times New Roman"/>
          <w:sz w:val="24"/>
          <w:szCs w:val="24"/>
        </w:rPr>
        <w:t>pracovníkov SAV</w:t>
      </w:r>
    </w:p>
    <w:p w:rsidR="001448C1" w:rsidRDefault="001448C1" w:rsidP="001448C1">
      <w:pPr>
        <w:spacing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Slovenska</w:t>
      </w:r>
      <w:r>
        <w:rPr>
          <w:rFonts w:ascii="Times New Roman" w:hAnsi="Times New Roman" w:cs="Times New Roman"/>
          <w:sz w:val="24"/>
          <w:szCs w:val="24"/>
        </w:rPr>
        <w:tab/>
      </w:r>
      <w:r w:rsidRPr="001448C1">
        <w:rPr>
          <w:rFonts w:ascii="Times New Roman" w:hAnsi="Times New Roman" w:cs="Times New Roman"/>
          <w:b/>
          <w:sz w:val="24"/>
          <w:szCs w:val="24"/>
        </w:rPr>
        <w:t xml:space="preserve">Ingrid </w:t>
      </w:r>
      <w:proofErr w:type="spellStart"/>
      <w:r w:rsidRPr="001448C1">
        <w:rPr>
          <w:rFonts w:ascii="Times New Roman" w:hAnsi="Times New Roman" w:cs="Times New Roman"/>
          <w:b/>
          <w:sz w:val="24"/>
          <w:szCs w:val="24"/>
        </w:rPr>
        <w:t>Vrkočová</w:t>
      </w:r>
      <w:proofErr w:type="spellEnd"/>
    </w:p>
    <w:p w:rsidR="00543D7E" w:rsidRDefault="001448C1" w:rsidP="001448C1">
      <w:pPr>
        <w:spacing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Predsedníčka OZ justície v SR</w:t>
      </w:r>
    </w:p>
    <w:p w:rsidR="001448C1" w:rsidRDefault="001448C1" w:rsidP="00543D7E">
      <w:pPr>
        <w:spacing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 w:rsidRPr="001448C1">
        <w:rPr>
          <w:rFonts w:ascii="Times New Roman" w:hAnsi="Times New Roman" w:cs="Times New Roman"/>
          <w:b/>
          <w:sz w:val="24"/>
          <w:szCs w:val="24"/>
        </w:rPr>
        <w:t>Jozef Viskupič</w:t>
      </w:r>
      <w:r w:rsidR="00543D7E">
        <w:rPr>
          <w:rFonts w:ascii="Times New Roman" w:hAnsi="Times New Roman" w:cs="Times New Roman"/>
          <w:sz w:val="24"/>
          <w:szCs w:val="24"/>
        </w:rPr>
        <w:tab/>
      </w:r>
      <w:r w:rsidR="00543D7E" w:rsidRPr="00164EF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Pavol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Parač</w:t>
      </w:r>
      <w:r w:rsidR="00642182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</w:p>
    <w:p w:rsidR="001448C1" w:rsidRDefault="00642182" w:rsidP="001448C1">
      <w:pPr>
        <w:spacing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448C1">
        <w:rPr>
          <w:rFonts w:ascii="Times New Roman" w:hAnsi="Times New Roman" w:cs="Times New Roman"/>
          <w:sz w:val="24"/>
          <w:szCs w:val="24"/>
        </w:rPr>
        <w:t xml:space="preserve">redseda Združenia samosprávnych krajov </w:t>
      </w:r>
      <w:r w:rsidR="00543D7E">
        <w:rPr>
          <w:rFonts w:ascii="Times New Roman" w:hAnsi="Times New Roman" w:cs="Times New Roman"/>
          <w:sz w:val="24"/>
          <w:szCs w:val="24"/>
        </w:rPr>
        <w:t>predsed</w:t>
      </w:r>
      <w:r w:rsidR="001448C1">
        <w:rPr>
          <w:rFonts w:ascii="Times New Roman" w:hAnsi="Times New Roman" w:cs="Times New Roman"/>
          <w:sz w:val="24"/>
          <w:szCs w:val="24"/>
        </w:rPr>
        <w:t>a OZ polície v SR</w:t>
      </w:r>
    </w:p>
    <w:p w:rsidR="001448C1" w:rsidRDefault="001448C1" w:rsidP="001448C1">
      <w:pPr>
        <w:spacing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A7E45">
        <w:rPr>
          <w:rFonts w:ascii="Times New Roman" w:hAnsi="Times New Roman" w:cs="Times New Roman"/>
          <w:b/>
          <w:sz w:val="24"/>
          <w:szCs w:val="24"/>
        </w:rPr>
        <w:t xml:space="preserve">Marta </w:t>
      </w:r>
      <w:proofErr w:type="spellStart"/>
      <w:r w:rsidRPr="008A7E45">
        <w:rPr>
          <w:rFonts w:ascii="Times New Roman" w:hAnsi="Times New Roman" w:cs="Times New Roman"/>
          <w:b/>
          <w:sz w:val="24"/>
          <w:szCs w:val="24"/>
        </w:rPr>
        <w:t>Brodzianska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predsedníčka OZ KOVO</w:t>
      </w:r>
    </w:p>
    <w:p w:rsidR="00642182" w:rsidRDefault="001448C1" w:rsidP="001448C1">
      <w:pPr>
        <w:spacing w:line="240" w:lineRule="auto"/>
        <w:ind w:left="4245" w:hanging="4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7E45">
        <w:rPr>
          <w:rFonts w:ascii="Times New Roman" w:hAnsi="Times New Roman" w:cs="Times New Roman"/>
          <w:b/>
          <w:sz w:val="24"/>
          <w:szCs w:val="24"/>
        </w:rPr>
        <w:tab/>
      </w:r>
    </w:p>
    <w:p w:rsidR="00642182" w:rsidRDefault="00642182" w:rsidP="00642182">
      <w:pPr>
        <w:spacing w:line="240" w:lineRule="auto"/>
        <w:ind w:left="4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Monika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Benedeková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br/>
      </w:r>
      <w:r w:rsidRPr="00642182">
        <w:rPr>
          <w:rFonts w:ascii="Times New Roman" w:hAnsi="Times New Roman" w:cs="Times New Roman"/>
          <w:sz w:val="24"/>
          <w:szCs w:val="24"/>
        </w:rPr>
        <w:t>podpredsedníčka OZ KOVO</w:t>
      </w:r>
    </w:p>
    <w:p w:rsidR="001448C1" w:rsidRPr="00642182" w:rsidRDefault="001448C1" w:rsidP="00642182">
      <w:pPr>
        <w:spacing w:line="240" w:lineRule="auto"/>
        <w:ind w:left="4245"/>
        <w:rPr>
          <w:rFonts w:ascii="Times New Roman" w:hAnsi="Times New Roman" w:cs="Times New Roman"/>
          <w:b/>
          <w:sz w:val="24"/>
          <w:szCs w:val="24"/>
        </w:rPr>
      </w:pPr>
      <w:r w:rsidRPr="008A7E45">
        <w:rPr>
          <w:rFonts w:ascii="Times New Roman" w:hAnsi="Times New Roman" w:cs="Times New Roman"/>
          <w:b/>
          <w:sz w:val="24"/>
          <w:szCs w:val="24"/>
        </w:rPr>
        <w:t>Vlasta Szabová</w:t>
      </w:r>
      <w:r>
        <w:rPr>
          <w:rFonts w:ascii="Times New Roman" w:hAnsi="Times New Roman" w:cs="Times New Roman"/>
          <w:sz w:val="24"/>
          <w:szCs w:val="24"/>
        </w:rPr>
        <w:br/>
        <w:t>predsedníčka OZ DLV</w:t>
      </w:r>
    </w:p>
    <w:p w:rsidR="001448C1" w:rsidRDefault="001448C1" w:rsidP="001448C1">
      <w:pPr>
        <w:spacing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7E45">
        <w:rPr>
          <w:rFonts w:ascii="Times New Roman" w:hAnsi="Times New Roman" w:cs="Times New Roman"/>
          <w:b/>
          <w:sz w:val="24"/>
          <w:szCs w:val="24"/>
        </w:rPr>
        <w:t xml:space="preserve">Jana </w:t>
      </w:r>
      <w:proofErr w:type="spellStart"/>
      <w:r w:rsidRPr="008A7E45">
        <w:rPr>
          <w:rFonts w:ascii="Times New Roman" w:hAnsi="Times New Roman" w:cs="Times New Roman"/>
          <w:b/>
          <w:sz w:val="24"/>
          <w:szCs w:val="24"/>
        </w:rPr>
        <w:t>Žitňáková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predsedníčka OZ pracovníkov poľnohospodárstva na Slovensku</w:t>
      </w:r>
    </w:p>
    <w:p w:rsidR="00543D7E" w:rsidRDefault="00543D7E" w:rsidP="00543D7E">
      <w:pPr>
        <w:spacing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Nezávislé kresťanské odbory Slovenska zastúp</w:t>
      </w:r>
      <w:r w:rsidR="00854AC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né:</w:t>
      </w:r>
    </w:p>
    <w:p w:rsidR="00543D7E" w:rsidRPr="00124CA4" w:rsidRDefault="00543D7E" w:rsidP="00543D7E">
      <w:pPr>
        <w:spacing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64EF8">
        <w:rPr>
          <w:rFonts w:ascii="Times New Roman" w:hAnsi="Times New Roman" w:cs="Times New Roman"/>
          <w:b/>
          <w:sz w:val="24"/>
          <w:szCs w:val="24"/>
        </w:rPr>
        <w:t>Ľubica Černá</w:t>
      </w:r>
      <w:r w:rsidR="00164EF8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prezidentka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543D7E" w:rsidRPr="00124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B39D6"/>
    <w:multiLevelType w:val="hybridMultilevel"/>
    <w:tmpl w:val="643E05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6662A"/>
    <w:multiLevelType w:val="hybridMultilevel"/>
    <w:tmpl w:val="0B9A89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C1202"/>
    <w:multiLevelType w:val="hybridMultilevel"/>
    <w:tmpl w:val="3E2435C0"/>
    <w:lvl w:ilvl="0" w:tplc="96ACE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9F7463"/>
    <w:multiLevelType w:val="hybridMultilevel"/>
    <w:tmpl w:val="3E105C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0487A"/>
    <w:multiLevelType w:val="hybridMultilevel"/>
    <w:tmpl w:val="F10AC7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F7"/>
    <w:rsid w:val="00095E62"/>
    <w:rsid w:val="000C6260"/>
    <w:rsid w:val="00100912"/>
    <w:rsid w:val="00124CA4"/>
    <w:rsid w:val="001448C1"/>
    <w:rsid w:val="00164EF8"/>
    <w:rsid w:val="00273154"/>
    <w:rsid w:val="002E04D9"/>
    <w:rsid w:val="00386BC9"/>
    <w:rsid w:val="004C517E"/>
    <w:rsid w:val="00543D7E"/>
    <w:rsid w:val="005843E2"/>
    <w:rsid w:val="005A36F0"/>
    <w:rsid w:val="005C1DCC"/>
    <w:rsid w:val="005D0E59"/>
    <w:rsid w:val="00642182"/>
    <w:rsid w:val="006A51C8"/>
    <w:rsid w:val="00854AC2"/>
    <w:rsid w:val="008A7E45"/>
    <w:rsid w:val="009831AE"/>
    <w:rsid w:val="00A11375"/>
    <w:rsid w:val="00A43373"/>
    <w:rsid w:val="00AB2CF0"/>
    <w:rsid w:val="00B66E10"/>
    <w:rsid w:val="00C0793D"/>
    <w:rsid w:val="00CB5C0D"/>
    <w:rsid w:val="00D01B1E"/>
    <w:rsid w:val="00D84F9C"/>
    <w:rsid w:val="00EA3EF7"/>
    <w:rsid w:val="00EB0071"/>
    <w:rsid w:val="00F26AC9"/>
    <w:rsid w:val="00F34A23"/>
    <w:rsid w:val="00F478A9"/>
    <w:rsid w:val="00FA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B01EA-2828-46C5-A762-C14D5559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2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0F78C-0525-4C87-82BA-12E4A937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Hanuliakova Katarina</dc:creator>
  <cp:keywords/>
  <dc:description/>
  <cp:lastModifiedBy>Hanuliakova Katarina</cp:lastModifiedBy>
  <cp:revision>10</cp:revision>
  <dcterms:created xsi:type="dcterms:W3CDTF">2021-01-06T17:30:00Z</dcterms:created>
  <dcterms:modified xsi:type="dcterms:W3CDTF">2021-01-06T19:57:00Z</dcterms:modified>
</cp:coreProperties>
</file>