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VZOR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SMERNICA PRE VEDENIE ÚČTOVNÍCTVA A OBEH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74FC">
        <w:rPr>
          <w:rFonts w:ascii="Times New Roman" w:hAnsi="Times New Roman" w:cs="Times New Roman"/>
          <w:sz w:val="24"/>
          <w:szCs w:val="24"/>
        </w:rPr>
        <w:t xml:space="preserve">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Smernica je vypracovaná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v zmysle zákona č. 431/2002 Z. z. o účtovníctve a v zmysle Opatrenia MF SR č. MF/16786/2007-31 z 8. augusta 2007, ktorým sa ustanovujú podrobnosti o postupoch účtovania a rámcovej účtovej osnove pre rozpočtové organizácie, príspevkové organizácie, štátne fondy, obce a vyššie územné celky.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Úvodné ustanovenia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Účelom smernice je vytvorenie organizačných, personálnych a materiálnych podmienok, ktorými bude zabezpečené správne vedenie účtovníctva a jednotný obeh účtovných dokladov v</w:t>
      </w:r>
      <w:r>
        <w:rPr>
          <w:rFonts w:ascii="Times New Roman" w:hAnsi="Times New Roman" w:cs="Times New Roman"/>
          <w:sz w:val="24"/>
          <w:szCs w:val="24"/>
        </w:rPr>
        <w:t> účtovnej jednotke,</w:t>
      </w:r>
      <w:r w:rsidRPr="00BF74F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to pri dodržaní zákonnosti, prehľadnosti, preukázateľnosti.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Cieľom je zabezpečenie jednotného postupu vedenia účtovníctva, stanovenie zásad a spôsobu účtovania, zabezpečenie postupu vyhotovovania, evidovania, účtovania a uchovávania účtovných dokladov a stanovenie jednotného a účinného obehu účtovných dokladov.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2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Všeobecné ustanovenia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C72EDB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 xml:space="preserve">Rozpočtová organizácia/príspevková organizácia ____________________________ </w:t>
      </w:r>
      <w:r w:rsidRPr="00C72EDB">
        <w:rPr>
          <w:rFonts w:ascii="Times New Roman" w:hAnsi="Times New Roman" w:cs="Times New Roman"/>
          <w:i/>
          <w:sz w:val="24"/>
          <w:szCs w:val="24"/>
        </w:rPr>
        <w:t xml:space="preserve">(uviesť názov organizácie)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(ďalej len „účtovná jednotka“) je povinná viesť účtovníctvo v sústave podvojného účtovníctva.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Účtovná jednotka účtuje podľa Opatrenia MF SR č. MF/16786/2007-31 z 8. augusta 2007, ktorým sa ustanovujú podrobnosti o postupoch účtovania a rámcovej účtovej osnove pre rozpočtové organizácie, príspevkové organizácie, štátne fondy, obce a vyššie územné celky v znení neskorších predpisov (ďalej len „Postupy účtovania“).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Účtovná jednotka vykonáva/nevykonáva podnikateľskú činnosť.</w:t>
      </w:r>
    </w:p>
    <w:p w:rsidR="00A01CDD" w:rsidRPr="00C72EDB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(U</w:t>
      </w:r>
      <w:r w:rsidRPr="00C72EDB">
        <w:rPr>
          <w:rFonts w:ascii="Times New Roman" w:hAnsi="Times New Roman" w:cs="Times New Roman"/>
          <w:i/>
          <w:sz w:val="24"/>
          <w:szCs w:val="24"/>
        </w:rPr>
        <w:t>viesť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72EDB">
        <w:rPr>
          <w:rFonts w:ascii="Times New Roman" w:hAnsi="Times New Roman" w:cs="Times New Roman"/>
          <w:i/>
          <w:sz w:val="24"/>
          <w:szCs w:val="24"/>
        </w:rPr>
        <w:t xml:space="preserve"> či účtovná jednotka vykonáva podnikateľskú činnosť)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Organizačné zložky účtovnej jednotky: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uvedú sa v členení napr.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klub seniorov,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základná škola,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materská škola,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zariadenie školského stravovania,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školský klub detí,</w:t>
      </w:r>
    </w:p>
    <w:p w:rsidR="00A01CDD" w:rsidRPr="00565041" w:rsidRDefault="00A01CDD" w:rsidP="00A01CDD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alebo sa uvedú v prílohe – záleží od veľkosti a organizačnej štruktúry účtovnej jednotky, 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i/>
          <w:sz w:val="24"/>
          <w:szCs w:val="24"/>
        </w:rPr>
        <w:t>j. od počtu organizačných zložiek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74FC">
        <w:rPr>
          <w:rFonts w:ascii="Times New Roman" w:hAnsi="Times New Roman" w:cs="Times New Roman"/>
          <w:sz w:val="24"/>
          <w:szCs w:val="24"/>
        </w:rPr>
        <w:t>redstavujú v systéme účtovníctva nákladové strediská.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Pri vedení účtovníctva sa využíva programové v</w:t>
      </w:r>
      <w:r>
        <w:rPr>
          <w:rFonts w:ascii="Times New Roman" w:hAnsi="Times New Roman" w:cs="Times New Roman"/>
          <w:sz w:val="24"/>
          <w:szCs w:val="24"/>
        </w:rPr>
        <w:t xml:space="preserve">ybavenie_____________________. </w:t>
      </w:r>
      <w:r>
        <w:rPr>
          <w:rFonts w:ascii="Times New Roman" w:hAnsi="Times New Roman" w:cs="Times New Roman"/>
          <w:i/>
          <w:sz w:val="24"/>
          <w:szCs w:val="24"/>
        </w:rPr>
        <w:t>(U</w:t>
      </w:r>
      <w:r w:rsidRPr="00BF74FC">
        <w:rPr>
          <w:rFonts w:ascii="Times New Roman" w:hAnsi="Times New Roman" w:cs="Times New Roman"/>
          <w:i/>
          <w:sz w:val="24"/>
          <w:szCs w:val="24"/>
        </w:rPr>
        <w:t>vedie sa názov programu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F74FC">
        <w:rPr>
          <w:rFonts w:ascii="Times New Roman" w:hAnsi="Times New Roman" w:cs="Times New Roman"/>
          <w:i/>
          <w:sz w:val="24"/>
          <w:szCs w:val="24"/>
        </w:rPr>
        <w:t>)</w:t>
      </w:r>
      <w:r w:rsidRPr="00BF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lastRenderedPageBreak/>
        <w:t xml:space="preserve">Programové vybavenie zahŕňa podprogramy: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uvedú sa v členení napr.</w:t>
      </w:r>
    </w:p>
    <w:p w:rsidR="00A01CDD" w:rsidRPr="00565041" w:rsidRDefault="00A01CDD" w:rsidP="00A01CDD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účtovníctvo vrátane evidencie faktúr, pokladn</w:t>
      </w:r>
      <w:r>
        <w:rPr>
          <w:rFonts w:ascii="Times New Roman" w:hAnsi="Times New Roman" w:cs="Times New Roman"/>
          <w:i/>
          <w:sz w:val="24"/>
          <w:szCs w:val="24"/>
        </w:rPr>
        <w:t>ice</w:t>
      </w:r>
      <w:r w:rsidRPr="00565041">
        <w:rPr>
          <w:rFonts w:ascii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i/>
          <w:sz w:val="24"/>
          <w:szCs w:val="24"/>
        </w:rPr>
        <w:t>pod.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majetok vrátane evidencie majetku, skladovej evidencie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i/>
          <w:sz w:val="24"/>
          <w:szCs w:val="24"/>
        </w:rPr>
        <w:t>pod.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mzdy.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3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Zásady vedenia účtovníctva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Predmetom účtovníctva je účtovanie skutočností o: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stave a pohybe majetku,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stave a pohybe záväzkov,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rozdiel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5041">
        <w:rPr>
          <w:rFonts w:ascii="Times New Roman" w:hAnsi="Times New Roman" w:cs="Times New Roman"/>
          <w:sz w:val="24"/>
          <w:szCs w:val="24"/>
        </w:rPr>
        <w:t xml:space="preserve"> majetku a záväzkov,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výnosoch,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nákladoch,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príjmoch,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výdavkoch,</w:t>
      </w:r>
    </w:p>
    <w:p w:rsidR="00A01CDD" w:rsidRPr="00565041" w:rsidRDefault="00A01CDD" w:rsidP="00A01CDD">
      <w:pPr>
        <w:pStyle w:val="Odsekzoznamu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výsledku hospodárenia účtovnej jednotky.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Účtovná jednotka vedie účtovníctvo a zostavuje účtovnú závierku v peňažných jednotkách meny EURO.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 xml:space="preserve">Účtovná jednotka vedie účtovníctvo a zostavuje účtovnú závierku v štátnom jazyku.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4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Účtov</w:t>
      </w:r>
      <w:r w:rsidR="00690F99">
        <w:rPr>
          <w:rFonts w:ascii="Times New Roman" w:hAnsi="Times New Roman" w:cs="Times New Roman"/>
          <w:sz w:val="24"/>
          <w:szCs w:val="24"/>
        </w:rPr>
        <w:t>n</w:t>
      </w:r>
      <w:r w:rsidRPr="00BF74FC">
        <w:rPr>
          <w:rFonts w:ascii="Times New Roman" w:hAnsi="Times New Roman" w:cs="Times New Roman"/>
          <w:sz w:val="24"/>
          <w:szCs w:val="24"/>
        </w:rPr>
        <w:t>ý rozvrh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Účtov</w:t>
      </w:r>
      <w:r w:rsidR="00690F99">
        <w:rPr>
          <w:rFonts w:ascii="Times New Roman" w:hAnsi="Times New Roman" w:cs="Times New Roman"/>
          <w:sz w:val="24"/>
          <w:szCs w:val="24"/>
        </w:rPr>
        <w:t>n</w:t>
      </w:r>
      <w:r w:rsidRPr="00BF74FC">
        <w:rPr>
          <w:rFonts w:ascii="Times New Roman" w:hAnsi="Times New Roman" w:cs="Times New Roman"/>
          <w:sz w:val="24"/>
          <w:szCs w:val="24"/>
        </w:rPr>
        <w:t xml:space="preserve">ý rozvrh zostavuje účtovná jednotka na účtovné obdobie, ktorým je kalendárny rok. V priebehu účtovného obdobia sa účtovný rozvrh môže dopĺňať podľa potrieb účtovnej jednotky.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 xml:space="preserve">Pokiaľ nedochádza k prvému dňu </w:t>
      </w:r>
      <w:r w:rsidRPr="00BF74FC">
        <w:rPr>
          <w:rFonts w:ascii="Times New Roman" w:hAnsi="Times New Roman" w:cs="Times New Roman"/>
          <w:sz w:val="24"/>
          <w:szCs w:val="24"/>
        </w:rPr>
        <w:tab/>
        <w:t>účtovného obdobia k zmene účtovného rozvrhu, ktor</w:t>
      </w:r>
      <w:r>
        <w:rPr>
          <w:rFonts w:ascii="Times New Roman" w:hAnsi="Times New Roman" w:cs="Times New Roman"/>
          <w:sz w:val="24"/>
          <w:szCs w:val="24"/>
        </w:rPr>
        <w:t xml:space="preserve">ý bol platný v predchádzajúcom </w:t>
      </w:r>
      <w:r w:rsidRPr="00BF74FC">
        <w:rPr>
          <w:rFonts w:ascii="Times New Roman" w:hAnsi="Times New Roman" w:cs="Times New Roman"/>
          <w:sz w:val="24"/>
          <w:szCs w:val="24"/>
        </w:rPr>
        <w:t>účtovnom období, účtovná</w:t>
      </w:r>
      <w:r>
        <w:rPr>
          <w:rFonts w:ascii="Times New Roman" w:hAnsi="Times New Roman" w:cs="Times New Roman"/>
          <w:sz w:val="24"/>
          <w:szCs w:val="24"/>
        </w:rPr>
        <w:t xml:space="preserve"> jednotka postupuje podľa platného </w:t>
      </w:r>
      <w:r w:rsidRPr="00BF74FC">
        <w:rPr>
          <w:rFonts w:ascii="Times New Roman" w:hAnsi="Times New Roman" w:cs="Times New Roman"/>
          <w:sz w:val="24"/>
          <w:szCs w:val="24"/>
        </w:rPr>
        <w:t>účtovného rozvrhu aj v nasledujúcom období.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 xml:space="preserve">Účtovný rozvrh obsahuje používané: </w:t>
      </w:r>
    </w:p>
    <w:p w:rsidR="00A01CDD" w:rsidRPr="00535325" w:rsidRDefault="00A01CDD" w:rsidP="00A01CDD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syntetické účty</w:t>
      </w:r>
    </w:p>
    <w:p w:rsidR="00A01CDD" w:rsidRDefault="00A01CDD" w:rsidP="00A01CDD">
      <w:pPr>
        <w:pStyle w:val="Odsekzoznamu"/>
        <w:numPr>
          <w:ilvl w:val="0"/>
          <w:numId w:val="2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5325">
        <w:rPr>
          <w:rFonts w:ascii="Times New Roman" w:hAnsi="Times New Roman" w:cs="Times New Roman"/>
          <w:sz w:val="24"/>
          <w:szCs w:val="24"/>
        </w:rPr>
        <w:t>analytické účty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DD" w:rsidRPr="00565041" w:rsidRDefault="00A01CDD" w:rsidP="00A01CDD">
      <w:pPr>
        <w:pStyle w:val="Odsekzoznamu"/>
        <w:numPr>
          <w:ilvl w:val="0"/>
          <w:numId w:val="2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podsúvahové účty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Pr="00BF74FC" w:rsidRDefault="00A01CDD" w:rsidP="00A01CD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>Pri vytváraní analytických účtov sa zohľadňujú tieto hľadiská: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majetku podľa druhu, zodpovedných osôb a miesta jeho umiestnenia,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majetku podľa doby použiteľnosti na dlhodobý majetok a krátkodobý majetok,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pohľadávok a záväzkov podľa dohodnutej doby splatnosti a zostatkovej doby splatnosti, podľa jednotlivých dlžníkov a veriteľov,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podľa položiek účtovnej závierky vrátane požiadaviek na zostavenie poznámok,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podľa rozpočtovej klasifikácie, podľa zdrojov a programov, ak sa nevedie analytická evidencia,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lastRenderedPageBreak/>
        <w:t>členenie podľa charakteru činnosti,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členenie pre potreby zúčtovania zdravotného, nemocenského a dôchodkového poistenia, príspevkov na poistenie v nezamestnanosti,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iné hľadiská členenia podľa potrieb účtovnej jednotky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35325" w:rsidRDefault="00A01CDD" w:rsidP="00A01CD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325">
        <w:rPr>
          <w:rFonts w:ascii="Times New Roman" w:hAnsi="Times New Roman" w:cs="Times New Roman"/>
          <w:i/>
          <w:sz w:val="24"/>
          <w:szCs w:val="24"/>
        </w:rPr>
        <w:t>(uvedú sa iné kritériá špecifické pre účtovnú jednotku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5325">
        <w:rPr>
          <w:rFonts w:ascii="Times New Roman" w:hAnsi="Times New Roman" w:cs="Times New Roman"/>
          <w:i/>
          <w:sz w:val="24"/>
          <w:szCs w:val="24"/>
        </w:rPr>
        <w:t xml:space="preserve"> ako napr. členenie na menu euro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5325">
        <w:rPr>
          <w:rFonts w:ascii="Times New Roman" w:hAnsi="Times New Roman" w:cs="Times New Roman"/>
          <w:i/>
          <w:sz w:val="24"/>
          <w:szCs w:val="24"/>
        </w:rPr>
        <w:t>a cudziu menu podľa § 4 ods. 7 zákona, členenie podľa požiadaviek na vyčíslenie základu dane jednotlivých daní, členenie na účely podľa osobitných predpisov, členenie z hľadiska potrieb finanč</w:t>
      </w:r>
      <w:r>
        <w:rPr>
          <w:rFonts w:ascii="Times New Roman" w:hAnsi="Times New Roman" w:cs="Times New Roman"/>
          <w:i/>
          <w:sz w:val="24"/>
          <w:szCs w:val="24"/>
        </w:rPr>
        <w:t>ného riadenia účtovnej jednotky).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Na podsúvahových účtoch sa sledujú skutočnosti, o ktorých sa neúčtuje v účtovných knihách a ktoré sú pod</w:t>
      </w:r>
      <w:r>
        <w:rPr>
          <w:rFonts w:ascii="Times New Roman" w:hAnsi="Times New Roman" w:cs="Times New Roman"/>
          <w:sz w:val="24"/>
          <w:szCs w:val="24"/>
        </w:rPr>
        <w:t>statné na posúdenie majetkovo-</w:t>
      </w:r>
      <w:r w:rsidRPr="00BF74FC">
        <w:rPr>
          <w:rFonts w:ascii="Times New Roman" w:hAnsi="Times New Roman" w:cs="Times New Roman"/>
          <w:sz w:val="24"/>
          <w:szCs w:val="24"/>
        </w:rPr>
        <w:t>právnej situácie účtovnej jednotky a jej ekonomických zdrojov, ktoré možno využiť.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4FC">
        <w:rPr>
          <w:rFonts w:ascii="Times New Roman" w:hAnsi="Times New Roman" w:cs="Times New Roman"/>
          <w:sz w:val="24"/>
          <w:szCs w:val="24"/>
        </w:rPr>
        <w:t>Na podsúvahových účtoch sa sledujú najmä:</w:t>
      </w:r>
    </w:p>
    <w:p w:rsidR="00A01CDD" w:rsidRPr="00535325" w:rsidRDefault="00A01CDD" w:rsidP="00A01CDD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prenajatý majetok,</w:t>
      </w:r>
    </w:p>
    <w:p w:rsidR="00A01CDD" w:rsidRPr="00535325" w:rsidRDefault="00A01CDD" w:rsidP="00A01CDD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prísne zúčtovateľné tlačivá,</w:t>
      </w:r>
    </w:p>
    <w:p w:rsidR="00A01CDD" w:rsidRPr="00535325" w:rsidRDefault="00A01CDD" w:rsidP="00A01CDD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materiál v skladoch civilnej ochrany a ostatný materiál špecifického použitia,</w:t>
      </w:r>
    </w:p>
    <w:p w:rsidR="00A01CDD" w:rsidRPr="00535325" w:rsidRDefault="00A01CDD" w:rsidP="00A01CDD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odpísané pohľadávky,</w:t>
      </w:r>
    </w:p>
    <w:p w:rsidR="00A01CDD" w:rsidRPr="00535325" w:rsidRDefault="00A01CDD" w:rsidP="00A01CDD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drobný hmotný majetok a drobný nehmotný majetok.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7. Účtov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74FC">
        <w:rPr>
          <w:rFonts w:ascii="Times New Roman" w:hAnsi="Times New Roman" w:cs="Times New Roman"/>
          <w:sz w:val="24"/>
          <w:szCs w:val="24"/>
        </w:rPr>
        <w:t>á jednotka nesmie účtovať na účtoch, ktoré nie sú v účtovom rozvrhu.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74FC">
        <w:rPr>
          <w:rFonts w:ascii="Times New Roman" w:hAnsi="Times New Roman" w:cs="Times New Roman"/>
          <w:sz w:val="24"/>
          <w:szCs w:val="24"/>
        </w:rPr>
        <w:t>Účtov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74FC">
        <w:rPr>
          <w:rFonts w:ascii="Times New Roman" w:hAnsi="Times New Roman" w:cs="Times New Roman"/>
          <w:sz w:val="24"/>
          <w:szCs w:val="24"/>
        </w:rPr>
        <w:t>ý rozvrh je prílohou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1 smernice.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5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Obeh účtovných dokladov a účtovné doklady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Obeh účtovných dokladov upravuje postup spracovania a preskúmavania účtovných dokladov od ich vyhotovenia až po ich likvidáciu a odovzdanie na zúčtovanie, vymedzuje práva a zodpovednosť jednotlivých zamestnancov za overenie vecnej a formálnej správnosti a uvádza nadväznosť pracovných postupov (vznik, postupné odovzdávanie, preverovanie, doručovanie, zúčtovanie a uchovávanie dokladov) vrátane lehôt podávania dokladov medzi zamestnancami.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Účtovné doklady sú originálne písomnosti, ktoré dokladujú skutočnosti, ktoré sú predmetom účtovníctva. Účtovné doklady sa vyhotovujú bez zbytočného odkladu po zistení skutočností, ktoré sa nimi preukazujú.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Účtovný doklad je preukázateľný účtovný záznam, ktorý musí obsahovať náležitosti podľa zákona o účtovníctve, a to: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slovné a číselné označenie účtovného dokladu,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obsah účtovného prípadu a označenie jeho účastníkov,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peňažnú sumu alebo údaj o cene za mernú jednotku a vyjadrenie množstva,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dátum vyhotovenia účtovného dokladu,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dátum uskutočnenia účtovného prípadu, ak nie je zhodný s dátumom vyhotovenia,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podpisový záznam osoby zodpovednej za účtovný prípad a podpisový záznam osoby zodpovednej za jeho zaúčtovanie,</w:t>
      </w:r>
    </w:p>
    <w:p w:rsidR="00A01CDD" w:rsidRPr="00535325" w:rsidRDefault="00A01CDD" w:rsidP="00A01CD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označenie účtov, na ktorých sa účtovný prípad zaúčtuje (ak to nevyplýva z programového vybavenia).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Účtovná jednotka bez účtovného dokladu nemôže vykonať žiadny účtovný zápis.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Účtovné doklady musia byť vyhotovené v štátnom jazyku a bez zbytočného odkladu po zistení skutočnosti, ktorá sa ním preukazuje. Účtovný doklad vyhotovený v inom ako štátnom jazyku musí spĺňať podmienku zrozumiteľnosti. V prípade účtovného dokladu, z ktorého nie je zrejmé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4FC">
        <w:rPr>
          <w:rFonts w:ascii="Times New Roman" w:hAnsi="Times New Roman" w:cs="Times New Roman"/>
          <w:sz w:val="24"/>
          <w:szCs w:val="24"/>
        </w:rPr>
        <w:t xml:space="preserve"> o aký účtovný prípad ide, je potrebné ho preložiť do slovenského jazyka.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4FC">
        <w:rPr>
          <w:rFonts w:ascii="Times New Roman" w:hAnsi="Times New Roman" w:cs="Times New Roman"/>
          <w:sz w:val="24"/>
          <w:szCs w:val="24"/>
        </w:rPr>
        <w:t>Označenie účtovných dokladov, účtovných kníh a ostatných účtovných písomností a ich usporiadanie musí byť uskutočnené tak, aby bolo zrejmé, že sú kompletné a úplné a ktorého účtovného obdobia sa týkajú.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4A25FF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5FF">
        <w:rPr>
          <w:rFonts w:ascii="Times New Roman" w:hAnsi="Times New Roman" w:cs="Times New Roman"/>
          <w:sz w:val="24"/>
          <w:szCs w:val="24"/>
        </w:rPr>
        <w:t>Čl. 6</w:t>
      </w:r>
    </w:p>
    <w:p w:rsidR="00A01CDD" w:rsidRPr="004A25FF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5FF">
        <w:rPr>
          <w:rFonts w:ascii="Times New Roman" w:hAnsi="Times New Roman" w:cs="Times New Roman"/>
          <w:sz w:val="24"/>
          <w:szCs w:val="24"/>
        </w:rPr>
        <w:t>Účtovné doklady v podnikateľskej činnosti</w:t>
      </w:r>
    </w:p>
    <w:p w:rsidR="00A01CDD" w:rsidRPr="004A25FF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FF">
        <w:rPr>
          <w:rFonts w:ascii="Times New Roman" w:hAnsi="Times New Roman" w:cs="Times New Roman"/>
          <w:sz w:val="24"/>
          <w:szCs w:val="24"/>
        </w:rPr>
        <w:t>1. Účtovné doklady v podnikateľskej činnosti</w:t>
      </w:r>
      <w:r>
        <w:rPr>
          <w:rFonts w:ascii="Times New Roman" w:hAnsi="Times New Roman" w:cs="Times New Roman"/>
          <w:sz w:val="24"/>
          <w:szCs w:val="24"/>
        </w:rPr>
        <w:t xml:space="preserve"> musia byť označené logom „Podnikateľská činnosť“.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4A25FF">
        <w:rPr>
          <w:rFonts w:ascii="Times New Roman" w:hAnsi="Times New Roman" w:cs="Times New Roman"/>
          <w:sz w:val="24"/>
          <w:szCs w:val="24"/>
        </w:rPr>
        <w:t>ríspevkov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A25FF">
        <w:rPr>
          <w:rFonts w:ascii="Times New Roman" w:hAnsi="Times New Roman" w:cs="Times New Roman"/>
          <w:sz w:val="24"/>
          <w:szCs w:val="24"/>
        </w:rPr>
        <w:t xml:space="preserve"> organizácia</w:t>
      </w:r>
      <w:r>
        <w:rPr>
          <w:rFonts w:ascii="Times New Roman" w:hAnsi="Times New Roman" w:cs="Times New Roman"/>
          <w:sz w:val="24"/>
          <w:szCs w:val="24"/>
        </w:rPr>
        <w:t xml:space="preserve"> ako platiteľ</w:t>
      </w:r>
      <w:r w:rsidRPr="004A25FF">
        <w:rPr>
          <w:rFonts w:ascii="Times New Roman" w:hAnsi="Times New Roman" w:cs="Times New Roman"/>
          <w:sz w:val="24"/>
          <w:szCs w:val="24"/>
        </w:rPr>
        <w:t xml:space="preserve"> dane z pridanej hodnoty</w:t>
      </w:r>
      <w:r>
        <w:rPr>
          <w:rFonts w:ascii="Times New Roman" w:hAnsi="Times New Roman" w:cs="Times New Roman"/>
          <w:sz w:val="24"/>
          <w:szCs w:val="24"/>
        </w:rPr>
        <w:t xml:space="preserve"> musí </w:t>
      </w:r>
      <w:r w:rsidRPr="00383861">
        <w:rPr>
          <w:rFonts w:ascii="Times New Roman" w:hAnsi="Times New Roman" w:cs="Times New Roman"/>
          <w:sz w:val="24"/>
          <w:szCs w:val="24"/>
        </w:rPr>
        <w:t xml:space="preserve">viesť podrobné záznamy podľa jednotlivých zdaňovacích období o dodaných tovaroch a službách a o prijatých tovaroch a službách; osobitne vedie záznamy o dodaní tovarov a služieb do iného členského štátu, o nadobudnutí tovaru z iného členského štátu, o prijatí služieb z iného členského štátu a o dovoze tovaru. </w:t>
      </w:r>
      <w:r>
        <w:rPr>
          <w:rFonts w:ascii="Times New Roman" w:hAnsi="Times New Roman" w:cs="Times New Roman"/>
          <w:sz w:val="24"/>
          <w:szCs w:val="24"/>
        </w:rPr>
        <w:t xml:space="preserve">Evidenciu vedie v súlade so zákonom o dani z pridanej hodnoty. </w:t>
      </w:r>
    </w:p>
    <w:p w:rsidR="00A01CDD" w:rsidRPr="004A25FF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25FF">
        <w:rPr>
          <w:rFonts w:ascii="Times New Roman" w:hAnsi="Times New Roman" w:cs="Times New Roman"/>
          <w:sz w:val="24"/>
          <w:szCs w:val="24"/>
        </w:rPr>
        <w:t>Účtovné doklady v podnikateľskej činnosti</w:t>
      </w:r>
      <w:r>
        <w:rPr>
          <w:rFonts w:ascii="Times New Roman" w:hAnsi="Times New Roman" w:cs="Times New Roman"/>
          <w:sz w:val="24"/>
          <w:szCs w:val="24"/>
        </w:rPr>
        <w:t xml:space="preserve"> z dôvodu, že príspevková</w:t>
      </w:r>
      <w:r w:rsidRPr="004A25FF">
        <w:rPr>
          <w:rFonts w:ascii="Times New Roman" w:hAnsi="Times New Roman" w:cs="Times New Roman"/>
          <w:sz w:val="24"/>
          <w:szCs w:val="24"/>
        </w:rPr>
        <w:t xml:space="preserve"> organizácia je plat</w:t>
      </w:r>
      <w:r>
        <w:rPr>
          <w:rFonts w:ascii="Times New Roman" w:hAnsi="Times New Roman" w:cs="Times New Roman"/>
          <w:sz w:val="24"/>
          <w:szCs w:val="24"/>
        </w:rPr>
        <w:t>iteľom</w:t>
      </w:r>
      <w:r w:rsidRPr="004A25FF">
        <w:rPr>
          <w:rFonts w:ascii="Times New Roman" w:hAnsi="Times New Roman" w:cs="Times New Roman"/>
          <w:sz w:val="24"/>
          <w:szCs w:val="24"/>
        </w:rPr>
        <w:t xml:space="preserve"> dane z pridanej hodnoty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5FF">
        <w:rPr>
          <w:rFonts w:ascii="Times New Roman" w:hAnsi="Times New Roman" w:cs="Times New Roman"/>
          <w:sz w:val="24"/>
          <w:szCs w:val="24"/>
        </w:rPr>
        <w:t xml:space="preserve"> musia spĺňať aj náležitosti daňového dokladu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5FF">
        <w:rPr>
          <w:rFonts w:ascii="Times New Roman" w:hAnsi="Times New Roman" w:cs="Times New Roman"/>
          <w:sz w:val="24"/>
          <w:szCs w:val="24"/>
        </w:rPr>
        <w:t xml:space="preserve"> a to pri zdaniteľných obchodoch, kde sú podkladom pre </w:t>
      </w:r>
      <w:r>
        <w:rPr>
          <w:rFonts w:ascii="Times New Roman" w:hAnsi="Times New Roman" w:cs="Times New Roman"/>
          <w:sz w:val="24"/>
          <w:szCs w:val="24"/>
        </w:rPr>
        <w:t>správne určenie dane.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Daňový doklad – f</w:t>
      </w:r>
      <w:r w:rsidRPr="004A25FF">
        <w:rPr>
          <w:rFonts w:ascii="Times New Roman" w:hAnsi="Times New Roman" w:cs="Times New Roman"/>
          <w:sz w:val="24"/>
          <w:szCs w:val="24"/>
        </w:rPr>
        <w:t>aktúra pri dodaní tovaru a služby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5FF">
        <w:rPr>
          <w:rFonts w:ascii="Times New Roman" w:hAnsi="Times New Roman" w:cs="Times New Roman"/>
          <w:sz w:val="24"/>
          <w:szCs w:val="24"/>
        </w:rPr>
        <w:t>tuzemsku musí obsahovať náležitosti daňových dokladov v súlade so zákonom o dani z pridanej hodnoty</w:t>
      </w:r>
      <w:r>
        <w:rPr>
          <w:rFonts w:ascii="Times New Roman" w:hAnsi="Times New Roman" w:cs="Times New Roman"/>
          <w:sz w:val="24"/>
          <w:szCs w:val="24"/>
        </w:rPr>
        <w:t xml:space="preserve"> (§ 74 – § 75). Pre ich uchovávanie je potrebné dodržať </w:t>
      </w:r>
      <w:r w:rsidRPr="00383861">
        <w:rPr>
          <w:rFonts w:ascii="Times New Roman" w:hAnsi="Times New Roman" w:cs="Times New Roman"/>
          <w:sz w:val="24"/>
          <w:szCs w:val="24"/>
        </w:rPr>
        <w:t>§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5FF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25FF">
        <w:rPr>
          <w:rFonts w:ascii="Times New Roman" w:hAnsi="Times New Roman" w:cs="Times New Roman"/>
          <w:sz w:val="24"/>
          <w:szCs w:val="24"/>
        </w:rPr>
        <w:t xml:space="preserve"> o dani z pridanej hodnoty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Pr="00383861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EC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Predmetné ustanovenie  uvádza,</w:t>
      </w:r>
      <w:r w:rsidRPr="00181EC8">
        <w:rPr>
          <w:rFonts w:ascii="Times New Roman" w:hAnsi="Times New Roman" w:cs="Times New Roman"/>
          <w:i/>
          <w:sz w:val="24"/>
          <w:szCs w:val="24"/>
        </w:rPr>
        <w:t xml:space="preserve"> ak účtovná jednotka vykonáva podnikateľskú činnosť</w:t>
      </w:r>
      <w:r>
        <w:rPr>
          <w:rFonts w:ascii="Times New Roman" w:hAnsi="Times New Roman" w:cs="Times New Roman"/>
          <w:i/>
          <w:sz w:val="24"/>
          <w:szCs w:val="24"/>
        </w:rPr>
        <w:t xml:space="preserve"> a je platiteľom dane z pridanej hodnoty – je to charakteristické skôr pre príspevkové organizácie.</w:t>
      </w:r>
      <w:r w:rsidRPr="00181EC8">
        <w:rPr>
          <w:rFonts w:ascii="Times New Roman" w:hAnsi="Times New Roman" w:cs="Times New Roman"/>
          <w:i/>
          <w:sz w:val="24"/>
          <w:szCs w:val="24"/>
        </w:rPr>
        <w:t>)</w:t>
      </w:r>
    </w:p>
    <w:p w:rsidR="00A01CDD" w:rsidRPr="00181EC8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7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Oprava účtovných dokladov a účtovných záznamov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Ak ekonómka/účtovníčka zistí, že niektorý účtovný záznam je neúplný, nepreukázateľný, nesprávny alebo nezrozumiteľný, musí vykonať bez zbytočného odkladu jeho opravu zákonným spôsobom podľa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34 zákona o účtovníctve.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Oprava účtovného záznamu pred zaúčtovaním sa musí vykonať tak, aby bolo možné určiť zodpovedného zamestnanca, ktorý vykonal príslušnú opravu, deň jej vykonania a obsah opravovaného účtovného záznamu pred opravou aj po oprave.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Opravy v účtovných dokladoch, účtovných knihách a v ostatných účtovných písomnostiach nesmú viesť k neúplnosti, nepreukázateľnosti, nesprávnosti, nezrozumiteľnosti alebo neprehľadnosti účtovníctva.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>Na opravu už zaúčtovaného účtovného zápisu sa musí vždy vyhotoviť interný účtovný doklad, ktorý musí mať tieto náležitosti: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názov dokladu,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odvolanie na pôvodný účtovný zápis,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označenie účtovnej operácie,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peňažn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535325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5325">
        <w:rPr>
          <w:rFonts w:ascii="Times New Roman" w:hAnsi="Times New Roman" w:cs="Times New Roman"/>
          <w:sz w:val="24"/>
          <w:szCs w:val="24"/>
        </w:rPr>
        <w:t>,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5325">
        <w:rPr>
          <w:rFonts w:ascii="Times New Roman" w:hAnsi="Times New Roman" w:cs="Times New Roman"/>
          <w:sz w:val="24"/>
          <w:szCs w:val="24"/>
        </w:rPr>
        <w:t>, ktorá opravu alebo inú účtovnú operáciu vykonala,</w:t>
      </w:r>
    </w:p>
    <w:p w:rsidR="00A01CDD" w:rsidRPr="00535325" w:rsidRDefault="00A01CDD" w:rsidP="00A01CDD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325">
        <w:rPr>
          <w:rFonts w:ascii="Times New Roman" w:hAnsi="Times New Roman" w:cs="Times New Roman"/>
          <w:sz w:val="24"/>
          <w:szCs w:val="24"/>
        </w:rPr>
        <w:t>dátum vykonania operácie, resp. opravy.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8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Druhy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Účtovným dokladom na zaúčtovanie príjmu je výpis z bankového účtu alebo príjmový pokladničný doklad. Pre analytické členenie druhu príjmu slúži variabilný symbol, pod ktorým bol príjem uskutočnený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 xml:space="preserve">Účtovným dokladom pre zaúčtovanie výdavku je výpis z bankového účtu alebo výdavkový pokladničný doklad. Pre analytické členenie druhu výdavku slúži priradenie kódu výdavku podľa </w:t>
      </w:r>
      <w:r>
        <w:rPr>
          <w:rFonts w:ascii="Times New Roman" w:hAnsi="Times New Roman" w:cs="Times New Roman"/>
          <w:sz w:val="24"/>
          <w:szCs w:val="24"/>
        </w:rPr>
        <w:t>funkčnej a ekonomickej rozpočtovej klasifikácie</w:t>
      </w:r>
      <w:r w:rsidRPr="00BF74FC">
        <w:rPr>
          <w:rFonts w:ascii="Times New Roman" w:hAnsi="Times New Roman" w:cs="Times New Roman"/>
          <w:sz w:val="24"/>
          <w:szCs w:val="24"/>
        </w:rPr>
        <w:t xml:space="preserve">, finančného zdroja, </w:t>
      </w:r>
      <w:r>
        <w:rPr>
          <w:rFonts w:ascii="Times New Roman" w:hAnsi="Times New Roman" w:cs="Times New Roman"/>
          <w:sz w:val="24"/>
          <w:szCs w:val="24"/>
        </w:rPr>
        <w:t>nákladového strediska</w:t>
      </w:r>
      <w:r w:rsidRPr="00BF74FC">
        <w:rPr>
          <w:rFonts w:ascii="Times New Roman" w:hAnsi="Times New Roman" w:cs="Times New Roman"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Účtovným dokladom pre zaúčtovanie zmeny majetku alebo záväzku je najmä:</w:t>
      </w:r>
    </w:p>
    <w:p w:rsidR="00A01CDD" w:rsidRPr="00617049" w:rsidRDefault="00A01CDD" w:rsidP="00A01CDD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došlá faktúra,</w:t>
      </w:r>
    </w:p>
    <w:p w:rsidR="00A01CDD" w:rsidRPr="00617049" w:rsidRDefault="00A01CDD" w:rsidP="00A01CDD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odberateľská faktúra.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>Medzi interné účtovné doklady patria všetky doklady, ktoré vyhotovujú zamestnanci účtovnej jednotky.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Medzi ostatné interné doklady patria predovšetkým doklady, ktoré sa nevyhotovujú systematicky. Ide o prípady vyplývajúce z chybného účtovania. Tieto doklady sa vyhotovujú operatívne.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(V tomto ustanovení sa uvedú jednotlivé druhy účtovných dokladov, ktoré sa v účtovnej jednotke používajú, je dôležité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74FC">
        <w:rPr>
          <w:rFonts w:ascii="Times New Roman" w:hAnsi="Times New Roman" w:cs="Times New Roman"/>
          <w:i/>
          <w:sz w:val="24"/>
          <w:szCs w:val="24"/>
        </w:rPr>
        <w:t xml:space="preserve"> aby sa uvádzali konkrétne účtovné doklady a nie všetky doklady, ktoré účtovnícka prax pozná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F74FC">
        <w:rPr>
          <w:rFonts w:ascii="Times New Roman" w:hAnsi="Times New Roman" w:cs="Times New Roman"/>
          <w:i/>
          <w:sz w:val="24"/>
          <w:szCs w:val="24"/>
        </w:rPr>
        <w:t>)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9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Číslovanie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V tomto ustanovení sa uvedú jednotlivé druhy účtovných dokladov, ktoré sa v účtovnej jednotke používajú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74FC">
        <w:rPr>
          <w:rFonts w:ascii="Times New Roman" w:hAnsi="Times New Roman" w:cs="Times New Roman"/>
          <w:i/>
          <w:sz w:val="24"/>
          <w:szCs w:val="24"/>
        </w:rPr>
        <w:t xml:space="preserve"> a systém ich číslovania, napr.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 xml:space="preserve">Faktúry: od č. 1/príslušný rok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Pokladničné doklady:</w:t>
      </w:r>
    </w:p>
    <w:p w:rsidR="00A01CDD" w:rsidRPr="00565041" w:rsidRDefault="00A01CDD" w:rsidP="00A01CDD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príjmové pokladničné doklady od č. 1 do _____</w:t>
      </w:r>
    </w:p>
    <w:p w:rsidR="00A01CDD" w:rsidRPr="00565041" w:rsidRDefault="00A01CDD" w:rsidP="00A01CDD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výdavkové pokladničné doklady </w:t>
      </w:r>
      <w:r w:rsidRPr="00565041">
        <w:rPr>
          <w:rFonts w:ascii="Times New Roman" w:hAnsi="Times New Roman" w:cs="Times New Roman"/>
          <w:i/>
          <w:sz w:val="24"/>
          <w:szCs w:val="24"/>
        </w:rPr>
        <w:t>od č. 1 do _____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4FC">
        <w:rPr>
          <w:rFonts w:ascii="Times New Roman" w:hAnsi="Times New Roman" w:cs="Times New Roman"/>
          <w:i/>
          <w:sz w:val="24"/>
          <w:szCs w:val="24"/>
        </w:rPr>
        <w:t>Bankové výpisy:</w:t>
      </w:r>
    </w:p>
    <w:p w:rsidR="00A01CDD" w:rsidRPr="00565041" w:rsidRDefault="00A01CDD" w:rsidP="00A01CDD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od č. 1 do _________ bežný účet,</w:t>
      </w:r>
    </w:p>
    <w:p w:rsidR="00A01CDD" w:rsidRPr="00565041" w:rsidRDefault="00A01CDD" w:rsidP="00A01CDD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lastRenderedPageBreak/>
        <w:t>od č. _ do _________ účet sociálneho fondu,</w:t>
      </w:r>
    </w:p>
    <w:p w:rsidR="00A01CDD" w:rsidRPr="00565041" w:rsidRDefault="00A01CDD" w:rsidP="00A01CDD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od č. _ do _________ potravinový účet,</w:t>
      </w:r>
    </w:p>
    <w:p w:rsidR="00A01CDD" w:rsidRPr="00565041" w:rsidRDefault="00A01CDD" w:rsidP="00A01CDD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041">
        <w:rPr>
          <w:rFonts w:ascii="Times New Roman" w:hAnsi="Times New Roman" w:cs="Times New Roman"/>
          <w:i/>
          <w:sz w:val="24"/>
          <w:szCs w:val="24"/>
        </w:rPr>
        <w:t>od č. _ do _________ účelový účet pre prostriedky ŠR, EÚ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65041">
        <w:rPr>
          <w:rFonts w:ascii="Times New Roman" w:hAnsi="Times New Roman" w:cs="Times New Roman"/>
          <w:i/>
          <w:sz w:val="24"/>
          <w:szCs w:val="24"/>
        </w:rPr>
        <w:t>pod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(Interné doklady: </w:t>
      </w:r>
      <w:r w:rsidRPr="00BF74FC">
        <w:rPr>
          <w:rFonts w:ascii="Times New Roman" w:hAnsi="Times New Roman" w:cs="Times New Roman"/>
          <w:i/>
          <w:sz w:val="24"/>
          <w:szCs w:val="24"/>
        </w:rPr>
        <w:t>od č. 1/príslušný rok)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10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Zásady obehu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Účtovné doklady sa musia vyhotovovať bez zbytočného odkladu po zistení skutočností, ktoré sa nimi dokladujú.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Externý účtovný doklad vzniká jeho vystavením u pôvodcu a prijatím v účtovnej jednotke (faktúry, dobropisy, platobné výmery a pod.).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 xml:space="preserve">Interný účtovný doklad vzniká v účtovnej jednotke (odberateľské faktúry, dobropisy, pokladničné doklady, výplatné listiny, cestovné príkazy, vyúčtovanie drobného nákupu, vyúčtovanie nákupu pohonných </w:t>
      </w:r>
      <w:r>
        <w:rPr>
          <w:rFonts w:ascii="Times New Roman" w:hAnsi="Times New Roman" w:cs="Times New Roman"/>
          <w:sz w:val="24"/>
          <w:szCs w:val="24"/>
        </w:rPr>
        <w:t>látok</w:t>
      </w:r>
      <w:r w:rsidRPr="00BF74FC">
        <w:rPr>
          <w:rFonts w:ascii="Times New Roman" w:hAnsi="Times New Roman" w:cs="Times New Roman"/>
          <w:sz w:val="24"/>
          <w:szCs w:val="24"/>
        </w:rPr>
        <w:t xml:space="preserve"> a pod.).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Pred predložením účtovného dokladu na zúčtovanie sa musí vykonať </w:t>
      </w:r>
      <w:r>
        <w:rPr>
          <w:rFonts w:ascii="Times New Roman" w:hAnsi="Times New Roman" w:cs="Times New Roman"/>
          <w:sz w:val="24"/>
          <w:szCs w:val="24"/>
        </w:rPr>
        <w:t>preskúmanie a schválenie</w:t>
      </w:r>
      <w:r w:rsidRPr="00BF74FC">
        <w:rPr>
          <w:rFonts w:ascii="Times New Roman" w:hAnsi="Times New Roman" w:cs="Times New Roman"/>
          <w:sz w:val="24"/>
          <w:szCs w:val="24"/>
        </w:rPr>
        <w:t xml:space="preserve"> účtovn</w:t>
      </w:r>
      <w:r>
        <w:rPr>
          <w:rFonts w:ascii="Times New Roman" w:hAnsi="Times New Roman" w:cs="Times New Roman"/>
          <w:sz w:val="24"/>
          <w:szCs w:val="24"/>
        </w:rPr>
        <w:t>ého dokladu</w:t>
      </w:r>
      <w:r w:rsidRPr="00BF74FC">
        <w:rPr>
          <w:rFonts w:ascii="Times New Roman" w:hAnsi="Times New Roman" w:cs="Times New Roman"/>
          <w:sz w:val="24"/>
          <w:szCs w:val="24"/>
        </w:rPr>
        <w:t xml:space="preserve"> podľa čl. 11. Ak ekonómka/účtovníčka zistí nezrovnalosti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4FC">
        <w:rPr>
          <w:rFonts w:ascii="Times New Roman" w:hAnsi="Times New Roman" w:cs="Times New Roman"/>
          <w:sz w:val="24"/>
          <w:szCs w:val="24"/>
        </w:rPr>
        <w:t xml:space="preserve"> je povinná vrátiť účtovný doklad tomu, kto ho vyhotovil.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K externému dokladu je ekonómka/účtovníčka povinná vystaviť likvidačný list/platobný poukaz, a to v termínoch, aby mohli byť dodržané lehoty splatnosti podľa osobitného právneho predpisu, zmluvy, dohody a pod.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11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Preskúmanie a schvaľovanie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Účtovné doklady sa preskúmajú a prekontrolujú zásadne pred ich zaúčtovaním.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Účtovné doklady sa overujú a kontrolujú z hľadiska:</w:t>
      </w:r>
    </w:p>
    <w:p w:rsidR="00A01CDD" w:rsidRPr="00617049" w:rsidRDefault="00A01CDD" w:rsidP="00A01CD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vecného a číselného,</w:t>
      </w:r>
    </w:p>
    <w:p w:rsidR="00A01CDD" w:rsidRPr="00617049" w:rsidRDefault="00A01CDD" w:rsidP="00A01CD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prípustnosti finančnej a účtovnej operácie,</w:t>
      </w:r>
    </w:p>
    <w:p w:rsidR="00A01CDD" w:rsidRPr="00617049" w:rsidRDefault="00A01CDD" w:rsidP="00A01CD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formálneho.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Kontrola vecnej a číselnej správnosti zahr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74FC">
        <w:rPr>
          <w:rFonts w:ascii="Times New Roman" w:hAnsi="Times New Roman" w:cs="Times New Roman"/>
          <w:sz w:val="24"/>
          <w:szCs w:val="24"/>
        </w:rPr>
        <w:t>uje kontrolu správnosti uskutočnenej operácie. Vykonávajú ju zamestnanci v účtovnej jednotke, ktorí zabezpečovali vykonanie príslušnej úlohy v rámci svojho dispozičného oprávnenia. Vecnú správnosť potvrdzujú podpisom na účtovnom doklade. Z hľadiska vecného a číselného kontrolujú správnosť údajov obsiahnutých v účtovných dokladoch, t. j. či fakturovaná dodávka, práca, materiál, služba bola riadne prevzatá čo do množstva, druhu, akosti, času trvania, ceny a ostatných podmienok určených alebo dohodnutých pri uzatváraní zmluvy alebo objednávky.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Kontrola prípustnosti finančnej a účtovnej operácie – kontroluje sa, či finančné operácie sú realizované v súlade so všeobecne platným právnym predpisom, zmluvou, nariadením a interným aktom riadenia, či sú v rozpočte zabezpečené finančné prostriedky na ich financovanie, ako aj správnosť uvedenej rozpočtovej klasifikácie. Prípustnosť finančnej a </w:t>
      </w:r>
      <w:r w:rsidRPr="00BF74FC">
        <w:rPr>
          <w:rFonts w:ascii="Times New Roman" w:hAnsi="Times New Roman" w:cs="Times New Roman"/>
          <w:sz w:val="24"/>
          <w:szCs w:val="24"/>
        </w:rPr>
        <w:lastRenderedPageBreak/>
        <w:t>účtovnej operácie preveruje zodpovedný zamestnanec uvedený v prílohe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2 tejto smernice a schvaľuje zodpovedný vedúci zamestnanec uvedený v prílohe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2 tejto smernice.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Ak zamestnanec určený na preskúmanie a kontrolu účtovných dokladov zistí neprípustnosť overovanej operácie, je povinný upovedomiť o tom zamestnanca, ktorý finančnú alebo účtovnú operáciu nariadil alebo ju schválil a tento musí urýchlene urobiť opatrenie na odstránenie nedostatkov.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4FC">
        <w:rPr>
          <w:rFonts w:ascii="Times New Roman" w:hAnsi="Times New Roman" w:cs="Times New Roman"/>
          <w:sz w:val="24"/>
          <w:szCs w:val="24"/>
        </w:rPr>
        <w:t xml:space="preserve">Pod formálnou správnosťou rozumieme preskúmanie, či </w:t>
      </w:r>
      <w:r>
        <w:rPr>
          <w:rFonts w:ascii="Times New Roman" w:hAnsi="Times New Roman" w:cs="Times New Roman"/>
          <w:sz w:val="24"/>
          <w:szCs w:val="24"/>
        </w:rPr>
        <w:t xml:space="preserve">účtovný </w:t>
      </w:r>
      <w:r w:rsidRPr="00BF74FC">
        <w:rPr>
          <w:rFonts w:ascii="Times New Roman" w:hAnsi="Times New Roman" w:cs="Times New Roman"/>
          <w:sz w:val="24"/>
          <w:szCs w:val="24"/>
        </w:rPr>
        <w:t>doklad</w:t>
      </w:r>
      <w:r>
        <w:rPr>
          <w:rFonts w:ascii="Times New Roman" w:hAnsi="Times New Roman" w:cs="Times New Roman"/>
          <w:sz w:val="24"/>
          <w:szCs w:val="24"/>
        </w:rPr>
        <w:t xml:space="preserve"> obsahuje</w:t>
      </w:r>
      <w:r w:rsidRPr="00BF74FC">
        <w:rPr>
          <w:rFonts w:ascii="Times New Roman" w:hAnsi="Times New Roman" w:cs="Times New Roman"/>
          <w:sz w:val="24"/>
          <w:szCs w:val="24"/>
        </w:rPr>
        <w:t xml:space="preserve"> predpísané náležitosti. Overenie vykonáva ekonómka/účtovníčka, ktorá zodpovedá za zaúčtovanie a v rámci preskúmania má povinnosť overiť tieto skutočnosti:</w:t>
      </w:r>
    </w:p>
    <w:p w:rsidR="00A01CDD" w:rsidRPr="00617049" w:rsidRDefault="00A01CDD" w:rsidP="00A01CDD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úplnosť obsahu a náležitostí účtovného dokladu,</w:t>
      </w:r>
    </w:p>
    <w:p w:rsidR="00A01CDD" w:rsidRPr="00617049" w:rsidRDefault="00A01CDD" w:rsidP="00A01CDD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či bol účtovný doklad overený z hľadiska vecného a číselného, ako aj prípustnos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617049">
        <w:rPr>
          <w:rFonts w:ascii="Times New Roman" w:hAnsi="Times New Roman" w:cs="Times New Roman"/>
          <w:sz w:val="24"/>
          <w:szCs w:val="24"/>
        </w:rPr>
        <w:t xml:space="preserve"> finančnej a účtovnej operácie,</w:t>
      </w:r>
    </w:p>
    <w:p w:rsidR="00A01CDD" w:rsidRPr="00617049" w:rsidRDefault="00A01CDD" w:rsidP="00A01CDD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či je podpísaný zodpovedným zamestnancom za účtovný prípad,</w:t>
      </w:r>
    </w:p>
    <w:p w:rsidR="00A01CDD" w:rsidRPr="00617049" w:rsidRDefault="00A01CDD" w:rsidP="00A01CDD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úplnosť a kompletnosť príloh účtovného dokladu, ak sú uvedené,</w:t>
      </w:r>
    </w:p>
    <w:p w:rsidR="00A01CDD" w:rsidRPr="00617049" w:rsidRDefault="00A01CDD" w:rsidP="00A01CDD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správnosť zapísania účtovného dokladu do denníka a do hlavnej knihy.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V tejto fáze ekonómka/účtovníčka na účtovný doklad doplní účtovný predpis.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74FC">
        <w:rPr>
          <w:rFonts w:ascii="Times New Roman" w:hAnsi="Times New Roman" w:cs="Times New Roman"/>
          <w:sz w:val="24"/>
          <w:szCs w:val="24"/>
        </w:rPr>
        <w:t>Príslušní zamestnanci potvrdzujú formálnu, vecnú a číselnú správnosť účtovných dokladov podpismi podľa podpisových vzorov, ktoré sú sú</w:t>
      </w:r>
      <w:r>
        <w:rPr>
          <w:rFonts w:ascii="Times New Roman" w:hAnsi="Times New Roman" w:cs="Times New Roman"/>
          <w:sz w:val="24"/>
          <w:szCs w:val="24"/>
        </w:rPr>
        <w:t>časťou obehu účtovných dokladov</w:t>
      </w:r>
      <w:r w:rsidRPr="00BF74FC">
        <w:rPr>
          <w:rFonts w:ascii="Times New Roman" w:hAnsi="Times New Roman" w:cs="Times New Roman"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12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Zmluvy a faktúry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Jednotlivé dodávky tovarov, prác a služieb sa uskutočňujú na základe uzavretých zmluvných vzťahov alebo na základe vystavených objednávok.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Zmluvy schvaľuje a podpisuje štatutárny orgán účtovnej jednotky po predchádzajúcom preskúmaní formálnych a vecných náležitostí obsahu a prípustnosti vyplývajúcich záväzkov a po vykonaní predbežnej finančnej kontroly v súlade s internou smernicou upravujúcou vykonávanie predbežnej finančnej kontroly v podmienkach účtovnej jednotky.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Objednávky na dodávky prác a služieb vypisuje</w:t>
      </w:r>
      <w:r>
        <w:rPr>
          <w:rFonts w:ascii="Times New Roman" w:hAnsi="Times New Roman" w:cs="Times New Roman"/>
          <w:sz w:val="24"/>
          <w:szCs w:val="24"/>
        </w:rPr>
        <w:t xml:space="preserve"> zodpovedný zamestnanec </w:t>
      </w:r>
      <w:r w:rsidRPr="00BF74FC">
        <w:rPr>
          <w:rFonts w:ascii="Times New Roman" w:hAnsi="Times New Roman" w:cs="Times New Roman"/>
          <w:sz w:val="24"/>
          <w:szCs w:val="24"/>
        </w:rPr>
        <w:t>podľa prílohy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2 smernice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Objednávky sa vyhotovujú trojmo, originál objednávky a jedna kópia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BF74FC">
        <w:rPr>
          <w:rFonts w:ascii="Times New Roman" w:hAnsi="Times New Roman" w:cs="Times New Roman"/>
          <w:sz w:val="24"/>
          <w:szCs w:val="24"/>
        </w:rPr>
        <w:t>zasiela príslušnému dodávateľovi a jeden exemplár objednávky zostáva v účtovnej jednotke. Príslušný dodávateľ po realizácii dodávky, prác a služieb pripojí zaslanú kópiu objednávky s dodacím listom k faktúre.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Objednávka musí obsahovať: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číslo z evidencie objednávok,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dátum vystavenia objednávky,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rozpočtovú položku, na ktorú sa objednávka vzťahuje,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druh tovaru, množstvo, mernú jednotku, predbežnú cenu,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presný názov dodávateľa,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bankové spojenie, IČO a DIČ,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adresu dodávateľa,</w:t>
      </w:r>
    </w:p>
    <w:p w:rsidR="00A01CDD" w:rsidRPr="00617049" w:rsidRDefault="00A01CDD" w:rsidP="00A01CDD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dodaciu lehotu.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Objednávky na dodávky prác a služieb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74FC">
        <w:rPr>
          <w:rFonts w:ascii="Times New Roman" w:hAnsi="Times New Roman" w:cs="Times New Roman"/>
          <w:sz w:val="24"/>
          <w:szCs w:val="24"/>
        </w:rPr>
        <w:t>odpisuje štatutárny orgán účtovnej jednotky alebo vedúci zamestnanec podľa prílohy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 xml:space="preserve">2 smernice. 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</w:t>
      </w:r>
      <w:r w:rsidRPr="00BF74FC">
        <w:rPr>
          <w:rFonts w:ascii="Times New Roman" w:hAnsi="Times New Roman" w:cs="Times New Roman"/>
          <w:sz w:val="24"/>
          <w:szCs w:val="24"/>
        </w:rPr>
        <w:t>videncia zmlúv a evidencia objednávok</w:t>
      </w:r>
      <w:r>
        <w:rPr>
          <w:rFonts w:ascii="Times New Roman" w:hAnsi="Times New Roman" w:cs="Times New Roman"/>
          <w:sz w:val="24"/>
          <w:szCs w:val="24"/>
        </w:rPr>
        <w:t xml:space="preserve"> je vedená u</w:t>
      </w:r>
      <w:r w:rsidRPr="00BF74FC">
        <w:rPr>
          <w:rFonts w:ascii="Times New Roman" w:hAnsi="Times New Roman" w:cs="Times New Roman"/>
          <w:sz w:val="24"/>
          <w:szCs w:val="24"/>
        </w:rPr>
        <w:t> ekonómky/účtovníčky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13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Evidencia, kontrola a obeh dodávateľských faktúr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Dodávateľské faktúry preberá zamestnanec zodpovedný za registratúru, ktorý ich označí prezentačnou pečiatkou a vyznačí na n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BF74FC">
        <w:rPr>
          <w:rFonts w:ascii="Times New Roman" w:hAnsi="Times New Roman" w:cs="Times New Roman"/>
          <w:sz w:val="24"/>
          <w:szCs w:val="24"/>
        </w:rPr>
        <w:t xml:space="preserve"> dátum prijatia a v ten istý deň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BF74FC">
        <w:rPr>
          <w:rFonts w:ascii="Times New Roman" w:hAnsi="Times New Roman" w:cs="Times New Roman"/>
          <w:sz w:val="24"/>
          <w:szCs w:val="24"/>
        </w:rPr>
        <w:t>doručí ekonómke/účtovníčke.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Prijatú faktúru ekonómka/účtovníčka zaeviduje v knihe dodávateľských faktúr. Faktúru preskúma po formálnej stránke a prekontroluje aj lehotu splatnosti faktúry a možnosť jej dodržania. Ak pri zaevidovaní zistí, že nie je možné dodržať lehotu splatnosti faktúry, reklamuje lehotu splatnosti u dodávateľa.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 xml:space="preserve">Následne k faktúre vyhotoví likvidačný list/platobný poukaz a faktúru postúpi na overenie vecnej a číselnej </w:t>
      </w:r>
      <w:r w:rsidRPr="0018571C">
        <w:rPr>
          <w:rFonts w:ascii="Times New Roman" w:hAnsi="Times New Roman" w:cs="Times New Roman"/>
          <w:sz w:val="24"/>
          <w:szCs w:val="24"/>
        </w:rPr>
        <w:t>správnosti.</w:t>
      </w:r>
      <w:r w:rsidRPr="00BF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Zamestnanec zodpovedný za plnenie objednávky, respektíve zmluvy, preskúma faktúru z hľadiska číselného a vecného, t. j. skontroluje, či množstvo, kvalita, jednotková cena, celková cena, termín dodávky je v súlade s príslušnou zmluvou, respektíve objednávkou. Pri dodaní tovaru, služieb, prác a pod. musí dodací list obsahovať dátum prevzatia, čitateľné meno a podpis preberajúceho zamestnanca. K takto spracovanej faktúre priloží objednávku, ak </w:t>
      </w:r>
      <w:r>
        <w:rPr>
          <w:rFonts w:ascii="Times New Roman" w:hAnsi="Times New Roman" w:cs="Times New Roman"/>
          <w:sz w:val="24"/>
          <w:szCs w:val="24"/>
        </w:rPr>
        <w:t xml:space="preserve">ide </w:t>
      </w:r>
      <w:r w:rsidRPr="00BF74FC">
        <w:rPr>
          <w:rFonts w:ascii="Times New Roman" w:hAnsi="Times New Roman" w:cs="Times New Roman"/>
          <w:sz w:val="24"/>
          <w:szCs w:val="24"/>
        </w:rPr>
        <w:t>o trvalú objednávku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4FC">
        <w:rPr>
          <w:rFonts w:ascii="Times New Roman" w:hAnsi="Times New Roman" w:cs="Times New Roman"/>
          <w:sz w:val="24"/>
          <w:szCs w:val="24"/>
        </w:rPr>
        <w:t xml:space="preserve"> uvedie sa len jej číslo. Ak je faktúra vystavená na základe zmluvy, k faktúre sa neprikladá ani zmluva a rovnako sa uvedie  len jej číslo. K faktúre sa priložia aj príslušné prílohy, ktorými sú dodací list, súpis prác, doklad o prevzatí dodávky, služby, materiálu a pod.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</w:t>
      </w:r>
      <w:r w:rsidRPr="00BF74FC">
        <w:rPr>
          <w:rFonts w:ascii="Times New Roman" w:hAnsi="Times New Roman" w:cs="Times New Roman"/>
          <w:sz w:val="24"/>
          <w:szCs w:val="24"/>
        </w:rPr>
        <w:t xml:space="preserve"> faktúre za dodávky týkajúce sa materiálových zásob nakúpených na sklad musí byť pripojená príjemka (ako prvotný doklad o prírastku materiálových zásob) podpísaná zamestnancom zodpovedným za evidenciu takéhoto tovaru.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4FC">
        <w:rPr>
          <w:rFonts w:ascii="Times New Roman" w:hAnsi="Times New Roman" w:cs="Times New Roman"/>
          <w:sz w:val="24"/>
          <w:szCs w:val="24"/>
        </w:rPr>
        <w:t>Doklady a faktúry za investičné dodávky a stavebné práce musia byť preskúmané a overené zodpovednými zamestnancami uvedenými v prílohe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2 smernice a stavebným dozorom (ak bol zmluvne zabezpečený).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74FC">
        <w:rPr>
          <w:rFonts w:ascii="Times New Roman" w:hAnsi="Times New Roman" w:cs="Times New Roman"/>
          <w:sz w:val="24"/>
          <w:szCs w:val="24"/>
        </w:rPr>
        <w:t xml:space="preserve">K faktúre, ktorou sa fakturuje obstaranie dlhodobého nehmotného a hmotného majetku, sa musí priložiť zápis o zaradení majetku do používania a protokol o prevzatí majetku. Zápis a protokol vyhotovuje </w:t>
      </w:r>
      <w:r>
        <w:rPr>
          <w:rFonts w:ascii="Times New Roman" w:hAnsi="Times New Roman" w:cs="Times New Roman"/>
          <w:sz w:val="24"/>
          <w:szCs w:val="24"/>
        </w:rPr>
        <w:t>ekonómka/</w:t>
      </w:r>
      <w:r w:rsidRPr="00BF74FC">
        <w:rPr>
          <w:rFonts w:ascii="Times New Roman" w:hAnsi="Times New Roman" w:cs="Times New Roman"/>
          <w:sz w:val="24"/>
          <w:szCs w:val="24"/>
        </w:rPr>
        <w:t>účtovníčka pri prevzatí majetku do evidencie. Zápis a protokol slúži ako doklad na vyhotovenie inventá</w:t>
      </w:r>
      <w:r>
        <w:rPr>
          <w:rFonts w:ascii="Times New Roman" w:hAnsi="Times New Roman" w:cs="Times New Roman"/>
          <w:sz w:val="24"/>
          <w:szCs w:val="24"/>
        </w:rPr>
        <w:t xml:space="preserve">rnej karty dlhodobého hmotného </w:t>
      </w:r>
      <w:r w:rsidRPr="00BF74FC">
        <w:rPr>
          <w:rFonts w:ascii="Times New Roman" w:hAnsi="Times New Roman" w:cs="Times New Roman"/>
          <w:sz w:val="24"/>
          <w:szCs w:val="24"/>
        </w:rPr>
        <w:t>alebo nehmotného majetku. Schvaľuje ich štatutárny orgán účtovnej jednotky.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74FC">
        <w:rPr>
          <w:rFonts w:ascii="Times New Roman" w:hAnsi="Times New Roman" w:cs="Times New Roman"/>
          <w:sz w:val="24"/>
          <w:szCs w:val="24"/>
        </w:rPr>
        <w:t>Ak nie je možné k faktúre za nákup dlhodobého hmotného a nehmotného majetku súčasne vystaviť aj zápis o zaradení majetku do používania z dôvodu neskoršieho zaradenia (následná montáž, inštalácia, kompletizácia a pod.), vyznačí túto skutočnosť zodpovedný zamestnanec na likvidačnom liste/platobnom poukaze.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BF74FC">
        <w:rPr>
          <w:rFonts w:ascii="Times New Roman" w:hAnsi="Times New Roman" w:cs="Times New Roman"/>
          <w:sz w:val="24"/>
          <w:szCs w:val="24"/>
        </w:rPr>
        <w:t>V prípade vystavenia protokolu o vyradení majetku sa postupuje rovnakým spôsobom ako pri protokole o zaradení majetku do používania. Schvaľuje ho rovnako štatutárny orgán účtovnej jednotky.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F74FC">
        <w:rPr>
          <w:rFonts w:ascii="Times New Roman" w:hAnsi="Times New Roman" w:cs="Times New Roman"/>
          <w:sz w:val="24"/>
          <w:szCs w:val="24"/>
        </w:rPr>
        <w:t>V prípade, že na faktúre nie je jednoznačne uvedený predmet fakturácie, zodpovedný zamestnanec doplní na faktúru zrozumiteľný predmet fakturácie.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F74FC">
        <w:rPr>
          <w:rFonts w:ascii="Times New Roman" w:hAnsi="Times New Roman" w:cs="Times New Roman"/>
          <w:sz w:val="24"/>
          <w:szCs w:val="24"/>
        </w:rPr>
        <w:t>Ak zamestnanec zodpovedný za vecnú a číselnú správnosť faktúry pri skúmaní faktúry zistí také vady, pre ktoré nemožno faktúru uhradiť, je povinný uplatniť voči dodávateľovi reklamáciu a spornú faktúru bezodkladne vrátiť dodávateľovi. Ekonómke/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F74FC">
        <w:rPr>
          <w:rFonts w:ascii="Times New Roman" w:hAnsi="Times New Roman" w:cs="Times New Roman"/>
          <w:sz w:val="24"/>
          <w:szCs w:val="24"/>
        </w:rPr>
        <w:t>čtovníčke predloží predmetnú faktúru, ktorú prečiarkne a označí „storno“ spolu s kópiou reklamačného listu zaslaného dodávateľovi, prípadne na faktúre uvedie výsledok telefonickej reklamácie (dátum a meno zamestnanca dodávateľa, s ktorým bola reklamácia prerokovaná).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F74FC">
        <w:rPr>
          <w:rFonts w:ascii="Times New Roman" w:hAnsi="Times New Roman" w:cs="Times New Roman"/>
          <w:sz w:val="24"/>
          <w:szCs w:val="24"/>
        </w:rPr>
        <w:t>Ak sú doklady správne vyhotovené a dodávka je riadne uskutočnená a prevzatá, príslušný zodpovedný zamestnanec potvrdí svojím podpisom na platobnom poukaze prípustnosť operácie a následne odovzdá faktúru s dokladmi ekonómke/účtovníčke.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F74FC">
        <w:rPr>
          <w:rFonts w:ascii="Times New Roman" w:hAnsi="Times New Roman" w:cs="Times New Roman"/>
          <w:sz w:val="24"/>
          <w:szCs w:val="24"/>
        </w:rPr>
        <w:t>Štatutárny orgán účtovnej jednotky udeľuje súhlas na zaplatenie faktúry a odovzdáva faktúru na jej úhradu ekonómke/účtovníčke, ktorá zabezpečí vyhotovenie príkazu na úhradu a to buď ručne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4FC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elektronicky prostredníctvom e-</w:t>
      </w:r>
      <w:r w:rsidRPr="00BF74FC">
        <w:rPr>
          <w:rFonts w:ascii="Times New Roman" w:hAnsi="Times New Roman" w:cs="Times New Roman"/>
          <w:sz w:val="24"/>
          <w:szCs w:val="24"/>
        </w:rPr>
        <w:t>banky. Príkaz na úhradu vypísaný ručne podpisujú osoby, ktoré majú dispozičné oprávnenie na príslušný účet, pričom sa dbá na to, aby úhrada faktúry bola vykonaná v lehote jej splatnosti.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F74FC">
        <w:rPr>
          <w:rFonts w:ascii="Times New Roman" w:hAnsi="Times New Roman" w:cs="Times New Roman"/>
          <w:sz w:val="24"/>
          <w:szCs w:val="24"/>
        </w:rPr>
        <w:t>Po úhrade faktúry ekonómka/účtovníčka zaúčtuje v účtovnom systéme zadanú faktúru.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F74FC">
        <w:rPr>
          <w:rFonts w:ascii="Times New Roman" w:hAnsi="Times New Roman" w:cs="Times New Roman"/>
          <w:sz w:val="24"/>
          <w:szCs w:val="24"/>
        </w:rPr>
        <w:t>Na základe výpisu z bankového účtu sa vykoná zápis o dátume uskutočnenia úhrady v knihe dodávateľských faktúr.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F74FC">
        <w:rPr>
          <w:rFonts w:ascii="Times New Roman" w:hAnsi="Times New Roman" w:cs="Times New Roman"/>
          <w:sz w:val="24"/>
          <w:szCs w:val="24"/>
        </w:rPr>
        <w:t>Podobným spôsobom ako faktúry sa evidujú i dobropisy s tým, že sa musí vyhotoviť platobný poukaz tak, aby sa mohol pôvodne vynaložený výdavok následne upraviť.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14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Evidencia, kontrola a obeh odberateľských faktúr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Odberateľské faktúry sa vystavujú na základe uzavretej zmluvy alebo objednávky. </w:t>
      </w:r>
      <w:r>
        <w:rPr>
          <w:rFonts w:ascii="Times New Roman" w:hAnsi="Times New Roman" w:cs="Times New Roman"/>
          <w:sz w:val="24"/>
          <w:szCs w:val="24"/>
        </w:rPr>
        <w:t>Ekonómka/ú</w:t>
      </w:r>
      <w:r w:rsidRPr="00BF74FC">
        <w:rPr>
          <w:rFonts w:ascii="Times New Roman" w:hAnsi="Times New Roman" w:cs="Times New Roman"/>
          <w:sz w:val="24"/>
          <w:szCs w:val="24"/>
        </w:rPr>
        <w:t>čtovníčka, ktorá zodpovedá za vystavenie odberateľskej faktúry, ju opatrí náležitosťami účtovného i daňového dokladu a zaeviduje do knihy odberateľských faktúr.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 xml:space="preserve">Odberateľské faktúry sa na základe prvotných dokladov </w:t>
      </w:r>
      <w:r>
        <w:rPr>
          <w:rFonts w:ascii="Times New Roman" w:hAnsi="Times New Roman" w:cs="Times New Roman"/>
          <w:sz w:val="24"/>
          <w:szCs w:val="24"/>
        </w:rPr>
        <w:t xml:space="preserve">od zodpovedných zamestnancov uvedených v prílohe č. 2 smernice </w:t>
      </w:r>
      <w:r w:rsidRPr="00BF74FC">
        <w:rPr>
          <w:rFonts w:ascii="Times New Roman" w:hAnsi="Times New Roman" w:cs="Times New Roman"/>
          <w:sz w:val="24"/>
          <w:szCs w:val="24"/>
        </w:rPr>
        <w:t>vyhotovujú v troch rovnopisoch, z ktorých sa dva zasielajú odberateľovi, jeden zostáva ekonómke/účtovníčke. Pri faktúre musia byť priložené príslušné prvotné doklady (objednávka, zmluva, výdajky, zápisy o vyradení majetku, potvrdenky o prevzatí šrotu a pod.).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Ekonómka/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F74FC">
        <w:rPr>
          <w:rFonts w:ascii="Times New Roman" w:hAnsi="Times New Roman" w:cs="Times New Roman"/>
          <w:sz w:val="24"/>
          <w:szCs w:val="24"/>
        </w:rPr>
        <w:t>čtovníčka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zodpovedá nielen za vecnú a číselnú správnosť a úplnosť údajov, ale aj za formálnu správnosť faktúry z hľadiska náležitostí daňového dokladu.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>Ekonómka/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F74FC">
        <w:rPr>
          <w:rFonts w:ascii="Times New Roman" w:hAnsi="Times New Roman" w:cs="Times New Roman"/>
          <w:sz w:val="24"/>
          <w:szCs w:val="24"/>
        </w:rPr>
        <w:t>čtovníčka na základe výpisu z bankového účtu vykoná zápis o dátume úhrady v knihe odberateľských faktúr a doloží faktúru k príslušnému bankovému výpisu.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4FC">
        <w:rPr>
          <w:rFonts w:ascii="Times New Roman" w:hAnsi="Times New Roman" w:cs="Times New Roman"/>
          <w:sz w:val="24"/>
          <w:szCs w:val="24"/>
        </w:rPr>
        <w:t>Ekonómka/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F74FC">
        <w:rPr>
          <w:rFonts w:ascii="Times New Roman" w:hAnsi="Times New Roman" w:cs="Times New Roman"/>
          <w:sz w:val="24"/>
          <w:szCs w:val="24"/>
        </w:rPr>
        <w:t>čtovníčka sleduje úhrady faktúr, vystavuje upomienky na neuhradené faktúry a v prípade potreby aj sankčné faktúry. Štvrťročne predkladá prehľad o neuhradených pohľadávkach po lehote splatnosti. V prípade dlhodobo neuhradených pohľadávok (po lehote splatnosti pol roka) spracováva podklady pre prípadné súdne vymáhanie takto vzniknutých pohľadávok.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15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Evidencia, kontrola a obeh výpisov z bankových účtov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Styk s bankou zaisťuje účtovníčka/ekonómka, odovzdáva odsúhlasené a schválené príkazy peňažnému ú</w:t>
      </w:r>
      <w:r>
        <w:rPr>
          <w:rFonts w:ascii="Times New Roman" w:hAnsi="Times New Roman" w:cs="Times New Roman"/>
          <w:sz w:val="24"/>
          <w:szCs w:val="24"/>
        </w:rPr>
        <w:t>stavu na úhradu (väčšinou cez e-</w:t>
      </w:r>
      <w:r w:rsidRPr="00BF74FC">
        <w:rPr>
          <w:rFonts w:ascii="Times New Roman" w:hAnsi="Times New Roman" w:cs="Times New Roman"/>
          <w:sz w:val="24"/>
          <w:szCs w:val="24"/>
        </w:rPr>
        <w:t>banku), preberá výpisy z banky, zúčtováva jednotlivé položky a uskutočňuje kontrolu účtovného stavu bankových účtov s bankovými výpismi.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 xml:space="preserve">Určenie zodpovedných pracovníkov a podpisové vzory sú stanovené priamo v zmluve s bankou.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16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Evidencia, kontrola a obeh interných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Medzi interné doklady patria všetky doklady, ktoré sa vyhotovujú zodpovednými zamestnancami</w:t>
      </w:r>
      <w:r>
        <w:rPr>
          <w:rFonts w:ascii="Times New Roman" w:hAnsi="Times New Roman" w:cs="Times New Roman"/>
          <w:sz w:val="24"/>
          <w:szCs w:val="24"/>
        </w:rPr>
        <w:t xml:space="preserve"> uvedenými v prílohe č. 2 smernice.</w:t>
      </w:r>
      <w:r w:rsidRPr="00BF74FC">
        <w:rPr>
          <w:rFonts w:ascii="Times New Roman" w:hAnsi="Times New Roman" w:cs="Times New Roman"/>
          <w:sz w:val="24"/>
          <w:szCs w:val="24"/>
        </w:rPr>
        <w:t xml:space="preserve"> Ide o tieto interné účtovné doklady: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pokladničné doklady (príjmové a výdavkové),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cestovné príkazy a vyúčtovanie cestovných výdavkov,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príjemky a výdajky materiálových zásob, cenín, potravín, tovaru,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 xml:space="preserve">doklady preukazujúce spotrebu pohonných </w:t>
      </w:r>
      <w:r>
        <w:rPr>
          <w:rFonts w:ascii="Times New Roman" w:hAnsi="Times New Roman" w:cs="Times New Roman"/>
          <w:sz w:val="24"/>
          <w:szCs w:val="24"/>
        </w:rPr>
        <w:t>látok</w:t>
      </w:r>
      <w:r w:rsidRPr="00617049">
        <w:rPr>
          <w:rFonts w:ascii="Times New Roman" w:hAnsi="Times New Roman" w:cs="Times New Roman"/>
          <w:sz w:val="24"/>
          <w:szCs w:val="24"/>
        </w:rPr>
        <w:t>, cenín, stravných lístkov,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doklady na e</w:t>
      </w:r>
      <w:r>
        <w:rPr>
          <w:rFonts w:ascii="Times New Roman" w:hAnsi="Times New Roman" w:cs="Times New Roman"/>
          <w:sz w:val="24"/>
          <w:szCs w:val="24"/>
        </w:rPr>
        <w:t>videnciu, zaraďovanie/</w:t>
      </w:r>
      <w:r w:rsidRPr="00617049">
        <w:rPr>
          <w:rFonts w:ascii="Times New Roman" w:hAnsi="Times New Roman" w:cs="Times New Roman"/>
          <w:sz w:val="24"/>
          <w:szCs w:val="24"/>
        </w:rPr>
        <w:t>vyraďovanie a účtovanie o majetku,</w:t>
      </w:r>
    </w:p>
    <w:p w:rsidR="00A01CDD" w:rsidRPr="00617049" w:rsidRDefault="00A01CDD" w:rsidP="00A01CDD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mzdové doklady (mzdové zostavy)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B36">
        <w:rPr>
          <w:rFonts w:ascii="Times New Roman" w:hAnsi="Times New Roman" w:cs="Times New Roman"/>
          <w:i/>
          <w:sz w:val="24"/>
          <w:szCs w:val="24"/>
        </w:rPr>
        <w:t>(uvedú sa interné doklady, ktoré sa v účtovnej jednotke používajú)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1CDD" w:rsidRPr="00BA5B36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 xml:space="preserve">Evidenciu, kontrolu a obeh pokladničných dokladov upravuje interná smernica – </w:t>
      </w:r>
      <w:r w:rsidRPr="00BF74FC">
        <w:rPr>
          <w:rFonts w:ascii="Times New Roman" w:hAnsi="Times New Roman" w:cs="Times New Roman"/>
          <w:i/>
          <w:sz w:val="24"/>
          <w:szCs w:val="24"/>
        </w:rPr>
        <w:t>_____________________ (uvedie sa názov).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Evidenciu a kontrolu cestovných príkazov, vyúčtovanie preddavkov na cestovn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F74FC">
        <w:rPr>
          <w:rFonts w:ascii="Times New Roman" w:hAnsi="Times New Roman" w:cs="Times New Roman"/>
          <w:sz w:val="24"/>
          <w:szCs w:val="24"/>
        </w:rPr>
        <w:t xml:space="preserve"> výdavky a zúčtovanie cestovných náhrad upravuje interná smernica – </w:t>
      </w:r>
      <w:r w:rsidRPr="00BF74FC">
        <w:rPr>
          <w:rFonts w:ascii="Times New Roman" w:hAnsi="Times New Roman" w:cs="Times New Roman"/>
          <w:i/>
          <w:sz w:val="24"/>
          <w:szCs w:val="24"/>
        </w:rPr>
        <w:t>_____________________ (uvedie sa názov).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Evidenciu, zaraďovanie/vyraďovanie a účtovanie o majetku upravuje interná smernica – </w:t>
      </w:r>
      <w:r w:rsidRPr="00BF74FC">
        <w:rPr>
          <w:rFonts w:ascii="Times New Roman" w:hAnsi="Times New Roman" w:cs="Times New Roman"/>
          <w:i/>
          <w:sz w:val="24"/>
          <w:szCs w:val="24"/>
        </w:rPr>
        <w:t>_____________________ (uvedie sa názov).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Mzdové listy a evidenčné listy zamestnancov v súlade s platnou právnou úpravou vedie mzdová účtovníčka.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 xml:space="preserve">Pre zabezpečenie správnosti a úplnosti vedenia mzdovej </w:t>
      </w:r>
      <w:r>
        <w:rPr>
          <w:rFonts w:ascii="Times New Roman" w:hAnsi="Times New Roman" w:cs="Times New Roman"/>
          <w:sz w:val="24"/>
          <w:szCs w:val="24"/>
        </w:rPr>
        <w:t xml:space="preserve">agendy </w:t>
      </w:r>
      <w:r w:rsidRPr="00BF74FC">
        <w:rPr>
          <w:rFonts w:ascii="Times New Roman" w:hAnsi="Times New Roman" w:cs="Times New Roman"/>
          <w:sz w:val="24"/>
          <w:szCs w:val="24"/>
        </w:rPr>
        <w:t>sú povinní všetci zamestnanci predkladať všetky potrebné doklady, ako napr. sobášne listy, rodné listy detí, potvrdenia o návšteve školy, doklady o priznaní invalidného, respektíve čiastočného invalidného dôchodku, rozhodnutia príslušného daňového úradu a pod.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Likvidáciu miezd, platov a ostatných osobných nákladov, vrátane odmien zamestnancov, zabezpečuje mzdová účtovníčka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 xml:space="preserve">automatizovaným spôsobom prostredníctvom programového vybavenia. Podklady na výplatu odmien a mimoriadnych odmien </w:t>
      </w:r>
      <w:r>
        <w:rPr>
          <w:rFonts w:ascii="Times New Roman" w:hAnsi="Times New Roman" w:cs="Times New Roman"/>
          <w:sz w:val="24"/>
          <w:szCs w:val="24"/>
        </w:rPr>
        <w:t xml:space="preserve">po ich schválení štatutárnym orgánom účtovnej jednotky </w:t>
      </w:r>
      <w:r w:rsidRPr="00BF74FC">
        <w:rPr>
          <w:rFonts w:ascii="Times New Roman" w:hAnsi="Times New Roman" w:cs="Times New Roman"/>
          <w:sz w:val="24"/>
          <w:szCs w:val="24"/>
        </w:rPr>
        <w:t>predkladajú príslušní vedúci zamestnanci mzdovej účtovníčke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na spracovanie.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 xml:space="preserve">Na spracovanie miezd je nutné predkladať podklady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F74FC">
        <w:rPr>
          <w:rFonts w:ascii="Times New Roman" w:hAnsi="Times New Roman" w:cs="Times New Roman"/>
          <w:sz w:val="24"/>
          <w:szCs w:val="24"/>
        </w:rPr>
        <w:t xml:space="preserve"> spracovani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74FC">
        <w:rPr>
          <w:rFonts w:ascii="Times New Roman" w:hAnsi="Times New Roman" w:cs="Times New Roman"/>
          <w:sz w:val="24"/>
          <w:szCs w:val="24"/>
        </w:rPr>
        <w:t xml:space="preserve"> výplat do ____ dňa v nasledujúcom mesiaci. Mzdová účtovníčka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FC">
        <w:rPr>
          <w:rFonts w:ascii="Times New Roman" w:hAnsi="Times New Roman" w:cs="Times New Roman"/>
          <w:sz w:val="24"/>
          <w:szCs w:val="24"/>
        </w:rPr>
        <w:t>spracuje mzdy a celkovú rekapituláciu do ____ dňa nasledujúceho mesiaca.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Mzdová účtovníčka spracuje odvody daní z príjmov zo závislej činnosti a funkčných 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74FC">
        <w:rPr>
          <w:rFonts w:ascii="Times New Roman" w:hAnsi="Times New Roman" w:cs="Times New Roman"/>
          <w:sz w:val="24"/>
          <w:szCs w:val="24"/>
        </w:rPr>
        <w:t>žitkov a odvody poistného, vyhotoví príkazy na ich úhradu a vyhotoví výkazy za príslušné pracoviská a odošle sumárne výkazy odvodov príslušným inštitúciám. Zo</w:t>
      </w:r>
      <w:r>
        <w:rPr>
          <w:rFonts w:ascii="Times New Roman" w:hAnsi="Times New Roman" w:cs="Times New Roman"/>
          <w:sz w:val="24"/>
          <w:szCs w:val="24"/>
        </w:rPr>
        <w:t>dpovedá za správnosť výkazov vrá</w:t>
      </w:r>
      <w:r w:rsidRPr="00BF74FC">
        <w:rPr>
          <w:rFonts w:ascii="Times New Roman" w:hAnsi="Times New Roman" w:cs="Times New Roman"/>
          <w:sz w:val="24"/>
          <w:szCs w:val="24"/>
        </w:rPr>
        <w:t>tane zrážkovej časti.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Mzdová účtovníčka spracuje mesačný rozpis miezd na jednotlivé položky a vyhotoví rekapituláciu miezd, ďalšie doklady (exekúcie, zrážky, OON a pod.) a odovzdá ich ekonómke/účtovníčke na zaúčtovanie.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Podkladom na účtovanie o mzdách sú nasledovné zostavy: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rekapitulácia vyplatených miezd celkom,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rekapitulácia zrážok,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rekapitulácia a zúčtovanie mzdových položiek za uvedené obdobie podľa jednotlivých organizačných útvarov,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 xml:space="preserve">mesačný výkaz poistného a príspevkov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7049">
        <w:rPr>
          <w:rFonts w:ascii="Times New Roman" w:hAnsi="Times New Roman" w:cs="Times New Roman"/>
          <w:sz w:val="24"/>
          <w:szCs w:val="24"/>
        </w:rPr>
        <w:t>ociálnej poisťovne,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mesačný výkaz platiteľa poistného podľa jednotlivých zdravotných poisťovní,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mesačný výkaz odvodov do fondov,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mesačný výkaz odvodov do sociálneho fondu,</w:t>
      </w:r>
    </w:p>
    <w:p w:rsidR="00A01CDD" w:rsidRPr="00617049" w:rsidRDefault="00A01CDD" w:rsidP="00A01CDD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hromadné príkazy na úhradu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Výplaty sa vykonávajú na podklade výplatných listín a zabezpečujú sa bezhotovostným prevodom prostredníctvom banky.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 xml:space="preserve">Všetky mzdové doklady overuje a podpisuje mzdová účtovníčka, ktorá zodpovedá za ich správnosť, úplnosť a preukázateľnosť. 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74FC">
        <w:rPr>
          <w:rFonts w:ascii="Times New Roman" w:hAnsi="Times New Roman" w:cs="Times New Roman"/>
          <w:sz w:val="24"/>
          <w:szCs w:val="24"/>
        </w:rPr>
        <w:t>Vnútorné doklady o účtovných prevodoch, pôvodných zápisoch účtovníctva, storná, záverečné zápisy, vzájomné zúčtovanie a ostatné interné doklady musia obsahovať tieto náležitosti: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názov dokladu,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označenie účtovnej operácie,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peňažnú sumu,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odvolanie na pôvodný účtovný zápis, ak ide o opravný účtovný doklad,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dátum vyhotovenia,</w:t>
      </w:r>
    </w:p>
    <w:p w:rsidR="00A01CDD" w:rsidRPr="00617049" w:rsidRDefault="00A01CDD" w:rsidP="00A01CDD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podpisy zodpovedných zamestnancov.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17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Úschova účtovných dokladov a iných účtovných písomností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>Účtovné doklady a iné účtovné písomnosti, ako aj záznamy na technických nosičoch dát sa uschovávajú v zmysle zákona o účtovníctve.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4FC">
        <w:rPr>
          <w:rFonts w:ascii="Times New Roman" w:hAnsi="Times New Roman" w:cs="Times New Roman"/>
          <w:sz w:val="24"/>
          <w:szCs w:val="24"/>
        </w:rPr>
        <w:t>Štatutárny orgán účtovnej jednotky je povinný zabezpečiť ochranu účtovnej dokumentácie proti strate, zničeniu alebo poškodeniu. Tiež je povinný zabezpečiť ochranu použitých technických prostriedkov, nosičov informácií a programového vybavenia pred ich zneužitím, poškodením, zničením, neoprávnenými zásahmi do nich, neoprávneným prístupom k nim, stratou alebo odcudzením.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Lehoty na úschovu ni</w:t>
      </w:r>
      <w:r>
        <w:rPr>
          <w:rFonts w:ascii="Times New Roman" w:hAnsi="Times New Roman" w:cs="Times New Roman"/>
          <w:sz w:val="24"/>
          <w:szCs w:val="24"/>
        </w:rPr>
        <w:t>ektorých písomností minimálne na</w:t>
      </w:r>
      <w:r w:rsidRPr="00BF74FC">
        <w:rPr>
          <w:rFonts w:ascii="Times New Roman" w:hAnsi="Times New Roman" w:cs="Times New Roman"/>
          <w:sz w:val="24"/>
          <w:szCs w:val="24"/>
        </w:rPr>
        <w:t xml:space="preserve"> určitý počet rokov, ktoré nasledujú po roku, ktorého sa týkajú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4FC">
        <w:rPr>
          <w:rFonts w:ascii="Times New Roman" w:hAnsi="Times New Roman" w:cs="Times New Roman"/>
          <w:sz w:val="24"/>
          <w:szCs w:val="24"/>
        </w:rPr>
        <w:t xml:space="preserve"> sú nasledovné: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účtovná závierka počas 10 rokov nasledujúcich po roku, ktorého sa týkajú,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účtovné doklady, účtové rozvrhy, účtovné knihy, odpisový plán, zoznamy účtovných kníh, zoznamy číselných znakov, symbolov a skratiek použitých v účtovníctve, odpisový plán, inventúrne súpisy, inventarizačné zápisy počas 5 rokov nasledujúcich po roku, ktorého sa týkajú,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účtovné záznamy, ktoré sú nositeľmi informácie o spôsobe vedenia účtovníctva a ktorými účtovná jednotka dokladuje formu vedenia účtovníctva počas 5 rokov nasledujúcich po roku, v ktorom sa naposledy použili,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mzdové listy alebo účtovné písomnosti ich nahradzujúce počas 10 rokov,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údaje z nich potrebné na účely dôchodkového zabezpečenia a nemocenského poistenia počas 20 rokov,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projektovo-</w:t>
      </w:r>
      <w:r w:rsidRPr="00617049">
        <w:rPr>
          <w:rFonts w:ascii="Times New Roman" w:hAnsi="Times New Roman" w:cs="Times New Roman"/>
          <w:sz w:val="24"/>
          <w:szCs w:val="24"/>
        </w:rPr>
        <w:t>programová dokumentácia pre vedenie účtovníctva prostriedkami výpočtovej a inej techniky počas 5 rokov po roku, v ktorom sa naposledy použila,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inventárne karty dlhodobého hmotného a nehmotného majetku, okrem zásob alebo účtovné písomnosti ich nahradzujúce počas 3 rokov po vyradení tohto majetku, pokiaľ sa v tejto lehote vykonala daňová revízia alebo 1 rok po jej vykonaní,</w:t>
      </w:r>
    </w:p>
    <w:p w:rsidR="00A01CDD" w:rsidRPr="00617049" w:rsidRDefault="00A01CDD" w:rsidP="00A01CDD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49">
        <w:rPr>
          <w:rFonts w:ascii="Times New Roman" w:hAnsi="Times New Roman" w:cs="Times New Roman"/>
          <w:sz w:val="24"/>
          <w:szCs w:val="24"/>
        </w:rPr>
        <w:t>ostatné účtovné záznamy počas doby určenej v registratúrnom pláne tak, aby neboli porušené ostatné ustanovenia zákona o účtovníctve a osobitné predpisy.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Čl. 18</w:t>
      </w: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Dispozičné oprávnenie a podpisové právo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Rozvrh podpisového práva osôb oprávnených schvaľovať účtovné prípady, preskúmať prípustnosť operácií a spracúvať účtovné doklady zaisťuje a aktualizuje ekonómka/účtovníčka. Originál zoznamu podpisových vzorov osôb oprávnených vydávať a schvaľovať operácie súvisiace s prostriedkami v peňažných ústavoch je zaslaný do príslušných peňažných ústavov, kópia je uložená u ekonómky/účtovníčky. V prípade organizačných a personálnych zmien sa tieto vzory aktualizujú.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19</w:t>
      </w:r>
    </w:p>
    <w:p w:rsidR="00A01CDD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Záverečné ustanovenia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4FC">
        <w:rPr>
          <w:rFonts w:ascii="Times New Roman" w:hAnsi="Times New Roman" w:cs="Times New Roman"/>
          <w:sz w:val="24"/>
          <w:szCs w:val="24"/>
        </w:rPr>
        <w:t xml:space="preserve">Smernica je súčasťou systému </w:t>
      </w:r>
      <w:r>
        <w:rPr>
          <w:rFonts w:ascii="Times New Roman" w:hAnsi="Times New Roman" w:cs="Times New Roman"/>
          <w:sz w:val="24"/>
          <w:szCs w:val="24"/>
        </w:rPr>
        <w:t xml:space="preserve">finančného </w:t>
      </w:r>
      <w:r w:rsidRPr="00BF74FC">
        <w:rPr>
          <w:rFonts w:ascii="Times New Roman" w:hAnsi="Times New Roman" w:cs="Times New Roman"/>
          <w:sz w:val="24"/>
          <w:szCs w:val="24"/>
        </w:rPr>
        <w:t xml:space="preserve">riadenia </w:t>
      </w:r>
      <w:r>
        <w:rPr>
          <w:rFonts w:ascii="Times New Roman" w:hAnsi="Times New Roman" w:cs="Times New Roman"/>
          <w:sz w:val="24"/>
          <w:szCs w:val="24"/>
        </w:rPr>
        <w:t>rozpočtovej/príspevkovej organizácie, ktorý okrem predmetnej smernice tvoria: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Zásady vykonávania finančnej kontroly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Smernica upravujúca spôsob účtovania, oceňovania a odpisovania majetku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Zásady evidencie, zaraďovania, vyraďovania a likvidácie majetku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Zásady vykonávania inventarizácie majetku, záväzkov a rozdielu majetku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5041">
        <w:rPr>
          <w:rFonts w:ascii="Times New Roman" w:hAnsi="Times New Roman" w:cs="Times New Roman"/>
          <w:sz w:val="24"/>
          <w:szCs w:val="24"/>
        </w:rPr>
        <w:t>záväzkov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Zásady pre tvorbu a účtovanie opravných položiek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lastRenderedPageBreak/>
        <w:t>Zásady pre tvorbu, vykazovanie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sz w:val="24"/>
          <w:szCs w:val="24"/>
        </w:rPr>
        <w:t>a účtovanie rezerv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Smernica upravujúca vedenie pokladnice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CDD" w:rsidRPr="00565041" w:rsidRDefault="00A01CDD" w:rsidP="00A01CDD">
      <w:pPr>
        <w:pStyle w:val="Odsekzoznamu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Smernica upravujúca poskytovanie cestovných náhrad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(O</w:t>
      </w:r>
      <w:r w:rsidRPr="00BF74FC">
        <w:rPr>
          <w:rFonts w:ascii="Times New Roman" w:hAnsi="Times New Roman" w:cs="Times New Roman"/>
          <w:i/>
          <w:sz w:val="24"/>
          <w:szCs w:val="24"/>
        </w:rPr>
        <w:t>dporúčam uviesť všetky smernice, ktoré tvoria súčasť finančného riadenia a má ich rozpočtová/príspevková organizácia vyd</w:t>
      </w:r>
      <w:r>
        <w:rPr>
          <w:rFonts w:ascii="Times New Roman" w:hAnsi="Times New Roman" w:cs="Times New Roman"/>
          <w:i/>
          <w:sz w:val="24"/>
          <w:szCs w:val="24"/>
        </w:rPr>
        <w:t>ané.)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Smernica</w:t>
      </w:r>
      <w:r w:rsidRPr="00BF74FC">
        <w:rPr>
          <w:rFonts w:ascii="Times New Roman" w:hAnsi="Times New Roman" w:cs="Times New Roman"/>
          <w:sz w:val="24"/>
          <w:szCs w:val="24"/>
        </w:rPr>
        <w:t xml:space="preserve"> podlieha aktualizácii podľa potrieb a zmien kompetencií a zodpovedností. Zmeny smernice sa vykonávajú vydaním jej dodatku.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4FC">
        <w:rPr>
          <w:rFonts w:ascii="Times New Roman" w:hAnsi="Times New Roman" w:cs="Times New Roman"/>
          <w:sz w:val="24"/>
          <w:szCs w:val="24"/>
        </w:rPr>
        <w:t>Smernica je záväzná pre všetkých zamestnancov a jej nedodržiavanie bude hodnotené ako porušenie povinností zamestnanca.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4FC">
        <w:rPr>
          <w:rFonts w:ascii="Times New Roman" w:hAnsi="Times New Roman" w:cs="Times New Roman"/>
          <w:sz w:val="24"/>
          <w:szCs w:val="24"/>
        </w:rPr>
        <w:t xml:space="preserve">Smernica je platná dátumom schválenia </w:t>
      </w:r>
      <w:r>
        <w:rPr>
          <w:rFonts w:ascii="Times New Roman" w:hAnsi="Times New Roman" w:cs="Times New Roman"/>
          <w:sz w:val="24"/>
          <w:szCs w:val="24"/>
        </w:rPr>
        <w:t xml:space="preserve">štatutárnym orgánom </w:t>
      </w:r>
      <w:r w:rsidRPr="00BF74FC">
        <w:rPr>
          <w:rFonts w:ascii="Times New Roman" w:hAnsi="Times New Roman" w:cs="Times New Roman"/>
          <w:sz w:val="24"/>
          <w:szCs w:val="24"/>
        </w:rPr>
        <w:t>účtovnej jednotky a účinná od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i/>
          <w:sz w:val="24"/>
          <w:szCs w:val="24"/>
        </w:rPr>
        <w:t>(uviesť dátum).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4FC">
        <w:rPr>
          <w:rFonts w:ascii="Times New Roman" w:hAnsi="Times New Roman" w:cs="Times New Roman"/>
          <w:sz w:val="24"/>
          <w:szCs w:val="24"/>
        </w:rPr>
        <w:t>V _____</w:t>
      </w:r>
      <w:r>
        <w:rPr>
          <w:rFonts w:ascii="Times New Roman" w:hAnsi="Times New Roman" w:cs="Times New Roman"/>
          <w:sz w:val="24"/>
          <w:szCs w:val="24"/>
        </w:rPr>
        <w:t xml:space="preserve">_____________ dňa ________          </w:t>
      </w:r>
      <w:r w:rsidRPr="00BF74F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</w:t>
      </w:r>
      <w:r w:rsidRPr="00BF74FC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štatutárneho orgánu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FC17F8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F8">
        <w:rPr>
          <w:rFonts w:ascii="Times New Roman" w:hAnsi="Times New Roman" w:cs="Times New Roman"/>
          <w:b/>
          <w:sz w:val="24"/>
          <w:szCs w:val="24"/>
        </w:rPr>
        <w:t>Príloha č. 1 k Smernici o vedení účtovníctva a obehu účtovných dokladov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47136A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6A">
        <w:rPr>
          <w:rFonts w:ascii="Times New Roman" w:hAnsi="Times New Roman" w:cs="Times New Roman"/>
          <w:b/>
          <w:sz w:val="24"/>
          <w:szCs w:val="24"/>
        </w:rPr>
        <w:t>Účtovný rozvrh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FC17F8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F8">
        <w:rPr>
          <w:rFonts w:ascii="Times New Roman" w:hAnsi="Times New Roman" w:cs="Times New Roman"/>
          <w:b/>
          <w:sz w:val="24"/>
          <w:szCs w:val="24"/>
        </w:rPr>
        <w:t>Príloha č. 2 k Smernici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7F8">
        <w:rPr>
          <w:rFonts w:ascii="Times New Roman" w:hAnsi="Times New Roman" w:cs="Times New Roman"/>
          <w:b/>
          <w:sz w:val="24"/>
          <w:szCs w:val="24"/>
        </w:rPr>
        <w:t xml:space="preserve">vedení účtovníctva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C17F8">
        <w:rPr>
          <w:rFonts w:ascii="Times New Roman" w:hAnsi="Times New Roman" w:cs="Times New Roman"/>
          <w:b/>
          <w:sz w:val="24"/>
          <w:szCs w:val="24"/>
        </w:rPr>
        <w:t>obehu účtovných dokladov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47136A" w:rsidRDefault="00A01CDD" w:rsidP="00A0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6A">
        <w:rPr>
          <w:rFonts w:ascii="Times New Roman" w:hAnsi="Times New Roman" w:cs="Times New Roman"/>
          <w:b/>
          <w:sz w:val="24"/>
          <w:szCs w:val="24"/>
        </w:rPr>
        <w:t xml:space="preserve">Podpisové práva </w:t>
      </w:r>
      <w:r>
        <w:rPr>
          <w:rFonts w:ascii="Times New Roman" w:hAnsi="Times New Roman" w:cs="Times New Roman"/>
          <w:b/>
          <w:sz w:val="24"/>
          <w:szCs w:val="24"/>
        </w:rPr>
        <w:t>zamestnancov účtovnej jednotky zodp</w:t>
      </w:r>
      <w:r w:rsidRPr="0047136A">
        <w:rPr>
          <w:rFonts w:ascii="Times New Roman" w:hAnsi="Times New Roman" w:cs="Times New Roman"/>
          <w:b/>
          <w:sz w:val="24"/>
          <w:szCs w:val="24"/>
        </w:rPr>
        <w:t>ovedných za obeh účtovných dokladov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566505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 p</w:t>
      </w:r>
      <w:r w:rsidRPr="00566505">
        <w:rPr>
          <w:rFonts w:ascii="Times New Roman" w:hAnsi="Times New Roman" w:cs="Times New Roman"/>
          <w:sz w:val="24"/>
          <w:szCs w:val="24"/>
        </w:rPr>
        <w:t>odpisové vzory zamestnancov účtovnej jednotky: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oprávnených schvaľovať finančné a účtovné operácie,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oprávnených preskúmavať vecnú a číselnú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sz w:val="24"/>
          <w:szCs w:val="24"/>
        </w:rPr>
        <w:t>správnosť účtovných dokladov,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oprávnených preskúmavať formálnu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41">
        <w:rPr>
          <w:rFonts w:ascii="Times New Roman" w:hAnsi="Times New Roman" w:cs="Times New Roman"/>
          <w:sz w:val="24"/>
          <w:szCs w:val="24"/>
        </w:rPr>
        <w:t>správnosť účtovných dokladov,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oprávnených preskúmavať prípustnosť finančných a účtovných operácií,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oprávnených podpisovať zmluvy a objednávky,</w:t>
      </w:r>
    </w:p>
    <w:p w:rsidR="00A01CDD" w:rsidRPr="00565041" w:rsidRDefault="00A01CDD" w:rsidP="00A01CDD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041">
        <w:rPr>
          <w:rFonts w:ascii="Times New Roman" w:hAnsi="Times New Roman" w:cs="Times New Roman"/>
          <w:sz w:val="24"/>
          <w:szCs w:val="24"/>
        </w:rPr>
        <w:t>ktorí majú dispozičné práv</w:t>
      </w:r>
      <w:r>
        <w:rPr>
          <w:rFonts w:ascii="Times New Roman" w:hAnsi="Times New Roman" w:cs="Times New Roman"/>
          <w:sz w:val="24"/>
          <w:szCs w:val="24"/>
        </w:rPr>
        <w:t>o s účtami v peňažných ústavoch.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Príklad č.1: </w:t>
      </w:r>
    </w:p>
    <w:p w:rsidR="00A01CDD" w:rsidRPr="00CC0FCE" w:rsidRDefault="00A01CDD" w:rsidP="00A01CDD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FCE">
        <w:rPr>
          <w:rFonts w:ascii="Times New Roman" w:hAnsi="Times New Roman" w:cs="Times New Roman"/>
          <w:sz w:val="24"/>
          <w:szCs w:val="24"/>
        </w:rPr>
        <w:t>uvedie sa aj druh účtovného dokladu a vyplývajúca zodpovednosť</w:t>
      </w: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1CDD" w:rsidTr="00AD3B4F"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účtovného dokladu</w:t>
            </w:r>
          </w:p>
        </w:tc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Zodpovednosť za</w:t>
            </w: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zamestnanca </w:t>
            </w:r>
          </w:p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A01CDD" w:rsidTr="00AD3B4F"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BF74FC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Príklad č.2: </w:t>
      </w:r>
    </w:p>
    <w:p w:rsidR="00A01CDD" w:rsidRDefault="00A01CDD" w:rsidP="00A01CD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uvedie sa len meno a priezvisko + podpis</w:t>
      </w:r>
    </w:p>
    <w:p w:rsidR="00A01CDD" w:rsidRPr="006F035E" w:rsidRDefault="00A01CDD" w:rsidP="00A01CD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A01CDD" w:rsidTr="00AD3B4F"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priezvisko</w:t>
            </w: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A01CDD" w:rsidTr="00AD3B4F"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D" w:rsidTr="00AD3B4F"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01CDD" w:rsidRDefault="00A01CDD" w:rsidP="00AD3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DD" w:rsidRPr="0047136A" w:rsidRDefault="00A01CDD" w:rsidP="00A01C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</w:t>
      </w:r>
      <w:r w:rsidRPr="0047136A">
        <w:rPr>
          <w:rFonts w:ascii="Times New Roman" w:hAnsi="Times New Roman" w:cs="Times New Roman"/>
          <w:i/>
          <w:sz w:val="24"/>
          <w:szCs w:val="24"/>
        </w:rPr>
        <w:t>e potrebné vždy uviesť nielen funkciu, ale aj meno a priezvisko zamestnanca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7136A">
        <w:rPr>
          <w:rFonts w:ascii="Times New Roman" w:hAnsi="Times New Roman" w:cs="Times New Roman"/>
          <w:i/>
          <w:sz w:val="24"/>
          <w:szCs w:val="24"/>
        </w:rPr>
        <w:t>)</w:t>
      </w:r>
    </w:p>
    <w:p w:rsidR="00A01CDD" w:rsidRDefault="00A01CDD" w:rsidP="00A0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1E" w:rsidRDefault="00690F99"/>
    <w:sectPr w:rsidR="00235B1E" w:rsidSect="0059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8CB"/>
    <w:multiLevelType w:val="hybridMultilevel"/>
    <w:tmpl w:val="FBA808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C2E"/>
    <w:multiLevelType w:val="hybridMultilevel"/>
    <w:tmpl w:val="BD5AA2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408"/>
    <w:multiLevelType w:val="hybridMultilevel"/>
    <w:tmpl w:val="ABA6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4D90"/>
    <w:multiLevelType w:val="hybridMultilevel"/>
    <w:tmpl w:val="B1AA5E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660"/>
    <w:multiLevelType w:val="hybridMultilevel"/>
    <w:tmpl w:val="06DEB7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B3D"/>
    <w:multiLevelType w:val="hybridMultilevel"/>
    <w:tmpl w:val="67E4F2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3E51"/>
    <w:multiLevelType w:val="hybridMultilevel"/>
    <w:tmpl w:val="D54C44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505F"/>
    <w:multiLevelType w:val="hybridMultilevel"/>
    <w:tmpl w:val="1D9C5FC2"/>
    <w:lvl w:ilvl="0" w:tplc="D644738C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A6B0D98"/>
    <w:multiLevelType w:val="hybridMultilevel"/>
    <w:tmpl w:val="3F54D2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87F9D"/>
    <w:multiLevelType w:val="hybridMultilevel"/>
    <w:tmpl w:val="CC1CE39C"/>
    <w:lvl w:ilvl="0" w:tplc="DADC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01F1B"/>
    <w:multiLevelType w:val="hybridMultilevel"/>
    <w:tmpl w:val="F4D2D4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60E61"/>
    <w:multiLevelType w:val="hybridMultilevel"/>
    <w:tmpl w:val="C13E1E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B4AAC"/>
    <w:multiLevelType w:val="hybridMultilevel"/>
    <w:tmpl w:val="BFCC7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E1756"/>
    <w:multiLevelType w:val="hybridMultilevel"/>
    <w:tmpl w:val="D7045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841B6"/>
    <w:multiLevelType w:val="hybridMultilevel"/>
    <w:tmpl w:val="400A24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42DFB"/>
    <w:multiLevelType w:val="hybridMultilevel"/>
    <w:tmpl w:val="6E10C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90731"/>
    <w:multiLevelType w:val="hybridMultilevel"/>
    <w:tmpl w:val="3C3EA8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13E6"/>
    <w:multiLevelType w:val="hybridMultilevel"/>
    <w:tmpl w:val="45D69E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C289F"/>
    <w:multiLevelType w:val="hybridMultilevel"/>
    <w:tmpl w:val="2990C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D04BA"/>
    <w:multiLevelType w:val="hybridMultilevel"/>
    <w:tmpl w:val="10FE64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B338B"/>
    <w:multiLevelType w:val="hybridMultilevel"/>
    <w:tmpl w:val="22325D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0567B"/>
    <w:multiLevelType w:val="hybridMultilevel"/>
    <w:tmpl w:val="0958BE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0"/>
  </w:num>
  <w:num w:numId="11">
    <w:abstractNumId w:val="17"/>
  </w:num>
  <w:num w:numId="12">
    <w:abstractNumId w:val="11"/>
  </w:num>
  <w:num w:numId="13">
    <w:abstractNumId w:val="1"/>
  </w:num>
  <w:num w:numId="14">
    <w:abstractNumId w:val="21"/>
  </w:num>
  <w:num w:numId="15">
    <w:abstractNumId w:val="20"/>
  </w:num>
  <w:num w:numId="16">
    <w:abstractNumId w:val="8"/>
  </w:num>
  <w:num w:numId="17">
    <w:abstractNumId w:val="14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DD"/>
    <w:rsid w:val="00690F99"/>
    <w:rsid w:val="00A01CDD"/>
    <w:rsid w:val="00D1343C"/>
    <w:rsid w:val="00D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4F01-B1D3-4A08-944E-A7AE8EB5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1C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1CDD"/>
    <w:pPr>
      <w:ind w:left="720"/>
      <w:contextualSpacing/>
    </w:pPr>
  </w:style>
  <w:style w:type="table" w:styleId="Mriekatabuky">
    <w:name w:val="Table Grid"/>
    <w:basedOn w:val="Normlnatabuka"/>
    <w:uiPriority w:val="39"/>
    <w:rsid w:val="00A0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Weckova Katarina</cp:lastModifiedBy>
  <cp:revision>2</cp:revision>
  <dcterms:created xsi:type="dcterms:W3CDTF">2015-11-12T13:44:00Z</dcterms:created>
  <dcterms:modified xsi:type="dcterms:W3CDTF">2015-11-12T13:52:00Z</dcterms:modified>
</cp:coreProperties>
</file>